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CBBD" w14:textId="77777777" w:rsidR="00196B83" w:rsidRDefault="003D0C78" w:rsidP="00196B83">
      <w:pPr>
        <w:jc w:val="center"/>
        <w:rPr>
          <w:rFonts w:ascii="Georgia" w:eastAsia="Calibri" w:hAnsi="Georgia"/>
          <w:b/>
          <w:sz w:val="28"/>
          <w:u w:val="single"/>
        </w:rPr>
      </w:pPr>
      <w:r>
        <w:rPr>
          <w:rFonts w:ascii="Georgia" w:eastAsia="Calibri" w:hAnsi="Georgia"/>
          <w:b/>
          <w:sz w:val="28"/>
          <w:u w:val="single"/>
        </w:rPr>
        <w:t xml:space="preserve">Award Category: </w:t>
      </w:r>
      <w:r w:rsidR="006122F5" w:rsidRPr="00AD5AAB">
        <w:rPr>
          <w:rFonts w:ascii="Georgia" w:eastAsia="Calibri" w:hAnsi="Georgia"/>
          <w:b/>
          <w:sz w:val="28"/>
          <w:u w:val="single"/>
        </w:rPr>
        <w:t>Sustainable and Impactful CSR project</w:t>
      </w:r>
    </w:p>
    <w:p w14:paraId="22860055" w14:textId="77777777" w:rsidR="003D0C78" w:rsidRDefault="003D0C78" w:rsidP="00196B83">
      <w:pPr>
        <w:jc w:val="center"/>
        <w:rPr>
          <w:rFonts w:ascii="Georgia" w:eastAsia="Calibri" w:hAnsi="Georgia"/>
          <w:sz w:val="28"/>
        </w:rPr>
      </w:pPr>
    </w:p>
    <w:p w14:paraId="09C77B4C" w14:textId="77777777" w:rsidR="00EA6EC1" w:rsidRPr="00AD5AAB" w:rsidRDefault="003D0C78" w:rsidP="00196B83">
      <w:pPr>
        <w:jc w:val="center"/>
        <w:rPr>
          <w:rFonts w:ascii="Georgia" w:eastAsia="Calibri" w:hAnsi="Georgia"/>
          <w:sz w:val="28"/>
          <w:u w:val="single"/>
        </w:rPr>
      </w:pPr>
      <w:r w:rsidRPr="003D0C78">
        <w:rPr>
          <w:rFonts w:ascii="Georgia" w:eastAsia="Calibri" w:hAnsi="Georgia"/>
          <w:sz w:val="28"/>
        </w:rPr>
        <w:t>Application Form</w:t>
      </w:r>
    </w:p>
    <w:p w14:paraId="44D1D1D9" w14:textId="77777777" w:rsidR="00196B83" w:rsidRPr="00AD5AAB" w:rsidRDefault="00196B83" w:rsidP="00196B83">
      <w:pPr>
        <w:jc w:val="center"/>
        <w:rPr>
          <w:rFonts w:ascii="Georgia" w:eastAsia="Calibri" w:hAnsi="Georgia"/>
          <w:color w:val="44546A"/>
          <w:sz w:val="32"/>
          <w:u w:val="singl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661"/>
        <w:gridCol w:w="3019"/>
        <w:gridCol w:w="2222"/>
        <w:gridCol w:w="2041"/>
        <w:gridCol w:w="2222"/>
      </w:tblGrid>
      <w:tr w:rsidR="00196B83" w:rsidRPr="00AD5AAB" w14:paraId="176042FC" w14:textId="77777777" w:rsidTr="002C6A94">
        <w:trPr>
          <w:trHeight w:val="13"/>
        </w:trPr>
        <w:tc>
          <w:tcPr>
            <w:tcW w:w="5000" w:type="pct"/>
            <w:gridSpan w:val="5"/>
            <w:shd w:val="clear" w:color="auto" w:fill="44546A"/>
          </w:tcPr>
          <w:p w14:paraId="406C575C" w14:textId="77777777" w:rsidR="00196B83" w:rsidRPr="00AD5AAB" w:rsidRDefault="00196B83" w:rsidP="00196B83">
            <w:pPr>
              <w:spacing w:line="276" w:lineRule="auto"/>
              <w:contextualSpacing/>
              <w:rPr>
                <w:rFonts w:ascii="Georgia" w:hAnsi="Georgia"/>
                <w:b/>
                <w:color w:val="FFFFFF"/>
                <w:sz w:val="20"/>
                <w:szCs w:val="20"/>
              </w:rPr>
            </w:pPr>
            <w:r w:rsidRPr="00AD5AAB">
              <w:rPr>
                <w:rFonts w:ascii="Georgia" w:hAnsi="Georgia"/>
                <w:b/>
                <w:color w:val="FFFFFF"/>
                <w:sz w:val="20"/>
                <w:szCs w:val="20"/>
              </w:rPr>
              <w:t xml:space="preserve">General </w:t>
            </w:r>
            <w:r w:rsidR="003D0C78">
              <w:rPr>
                <w:rFonts w:ascii="Georgia" w:hAnsi="Georgia"/>
                <w:b/>
                <w:color w:val="FFFFFF"/>
                <w:sz w:val="20"/>
                <w:szCs w:val="20"/>
              </w:rPr>
              <w:t>information about the c</w:t>
            </w:r>
            <w:r w:rsidRPr="00AD5AAB">
              <w:rPr>
                <w:rFonts w:ascii="Georgia" w:hAnsi="Georgia"/>
                <w:b/>
                <w:color w:val="FFFFFF"/>
                <w:sz w:val="20"/>
                <w:szCs w:val="20"/>
              </w:rPr>
              <w:t xml:space="preserve">ompany </w:t>
            </w:r>
          </w:p>
        </w:tc>
      </w:tr>
      <w:tr w:rsidR="00196B83" w:rsidRPr="00AD5AAB" w14:paraId="426918A5" w14:textId="77777777" w:rsidTr="002C6A94">
        <w:trPr>
          <w:trHeight w:val="251"/>
        </w:trPr>
        <w:tc>
          <w:tcPr>
            <w:tcW w:w="325" w:type="pct"/>
          </w:tcPr>
          <w:p w14:paraId="62F679DD"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4ADF598" w14:textId="77777777" w:rsidR="00196B83" w:rsidRPr="00AD5AAB" w:rsidRDefault="00196B83" w:rsidP="00196B83">
            <w:pPr>
              <w:tabs>
                <w:tab w:val="left" w:pos="540"/>
              </w:tabs>
              <w:autoSpaceDE w:val="0"/>
              <w:autoSpaceDN w:val="0"/>
              <w:adjustRightInd w:val="0"/>
              <w:spacing w:line="276" w:lineRule="auto"/>
              <w:contextualSpacing/>
              <w:rPr>
                <w:rFonts w:ascii="Georgia" w:hAnsi="Georgia"/>
                <w:b/>
                <w:sz w:val="20"/>
                <w:szCs w:val="20"/>
              </w:rPr>
            </w:pPr>
            <w:r w:rsidRPr="00AD5AAB">
              <w:rPr>
                <w:rFonts w:ascii="Georgia" w:hAnsi="Georgia"/>
                <w:sz w:val="20"/>
                <w:szCs w:val="20"/>
              </w:rPr>
              <w:t xml:space="preserve">Full name of the </w:t>
            </w:r>
            <w:r w:rsidR="003D0C78">
              <w:rPr>
                <w:rFonts w:ascii="Georgia" w:hAnsi="Georgia"/>
                <w:sz w:val="20"/>
                <w:szCs w:val="20"/>
              </w:rPr>
              <w:t>c</w:t>
            </w:r>
            <w:r w:rsidRPr="00AD5AAB">
              <w:rPr>
                <w:rFonts w:ascii="Georgia" w:hAnsi="Georgia"/>
                <w:sz w:val="20"/>
                <w:szCs w:val="20"/>
              </w:rPr>
              <w:t>ompany</w:t>
            </w:r>
          </w:p>
        </w:tc>
        <w:tc>
          <w:tcPr>
            <w:tcW w:w="3190" w:type="pct"/>
            <w:gridSpan w:val="3"/>
          </w:tcPr>
          <w:p w14:paraId="40B387AF" w14:textId="77777777" w:rsidR="006122F5" w:rsidRPr="00AD5AAB" w:rsidRDefault="006122F5" w:rsidP="00196B83">
            <w:pPr>
              <w:spacing w:line="276" w:lineRule="auto"/>
              <w:contextualSpacing/>
              <w:rPr>
                <w:rFonts w:ascii="Georgia" w:hAnsi="Georgia"/>
                <w:b/>
                <w:sz w:val="20"/>
                <w:szCs w:val="20"/>
              </w:rPr>
            </w:pPr>
          </w:p>
        </w:tc>
      </w:tr>
      <w:tr w:rsidR="00196B83" w:rsidRPr="00AD5AAB" w14:paraId="174201D4" w14:textId="77777777" w:rsidTr="002C6A94">
        <w:trPr>
          <w:trHeight w:val="201"/>
        </w:trPr>
        <w:tc>
          <w:tcPr>
            <w:tcW w:w="325" w:type="pct"/>
          </w:tcPr>
          <w:p w14:paraId="54E34423"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DB9D685" w14:textId="77777777" w:rsidR="00196B83" w:rsidRPr="00AD5AAB" w:rsidRDefault="003D0C78" w:rsidP="003D0C78">
            <w:pPr>
              <w:tabs>
                <w:tab w:val="left" w:pos="540"/>
              </w:tabs>
              <w:autoSpaceDE w:val="0"/>
              <w:autoSpaceDN w:val="0"/>
              <w:adjustRightInd w:val="0"/>
              <w:spacing w:line="276" w:lineRule="auto"/>
              <w:contextualSpacing/>
              <w:rPr>
                <w:rFonts w:ascii="Georgia" w:hAnsi="Georgia"/>
                <w:b/>
                <w:sz w:val="20"/>
                <w:szCs w:val="20"/>
              </w:rPr>
            </w:pPr>
            <w:r>
              <w:rPr>
                <w:rFonts w:ascii="Georgia" w:hAnsi="Georgia"/>
                <w:sz w:val="20"/>
                <w:szCs w:val="20"/>
              </w:rPr>
              <w:t>Address of the r</w:t>
            </w:r>
            <w:r w:rsidR="00196B83" w:rsidRPr="00AD5AAB">
              <w:rPr>
                <w:rFonts w:ascii="Georgia" w:hAnsi="Georgia"/>
                <w:sz w:val="20"/>
                <w:szCs w:val="20"/>
              </w:rPr>
              <w:t xml:space="preserve">egistered </w:t>
            </w:r>
            <w:r>
              <w:rPr>
                <w:rFonts w:ascii="Georgia" w:hAnsi="Georgia"/>
                <w:sz w:val="20"/>
                <w:szCs w:val="20"/>
              </w:rPr>
              <w:t>o</w:t>
            </w:r>
            <w:r w:rsidR="00196B83" w:rsidRPr="00AD5AAB">
              <w:rPr>
                <w:rFonts w:ascii="Georgia" w:hAnsi="Georgia"/>
                <w:sz w:val="20"/>
                <w:szCs w:val="20"/>
              </w:rPr>
              <w:t>ffice</w:t>
            </w:r>
          </w:p>
        </w:tc>
        <w:tc>
          <w:tcPr>
            <w:tcW w:w="3190" w:type="pct"/>
            <w:gridSpan w:val="3"/>
          </w:tcPr>
          <w:p w14:paraId="4D67840F" w14:textId="77777777" w:rsidR="006122F5" w:rsidRPr="00AD5AAB" w:rsidRDefault="006122F5" w:rsidP="00196B83">
            <w:pPr>
              <w:spacing w:line="276" w:lineRule="auto"/>
              <w:contextualSpacing/>
              <w:rPr>
                <w:rFonts w:ascii="Georgia" w:hAnsi="Georgia"/>
                <w:b/>
                <w:sz w:val="20"/>
                <w:szCs w:val="20"/>
              </w:rPr>
            </w:pPr>
          </w:p>
        </w:tc>
      </w:tr>
      <w:tr w:rsidR="00196B83" w:rsidRPr="00AD5AAB" w14:paraId="74729DD3" w14:textId="77777777" w:rsidTr="002C6A94">
        <w:trPr>
          <w:trHeight w:val="13"/>
        </w:trPr>
        <w:tc>
          <w:tcPr>
            <w:tcW w:w="325" w:type="pct"/>
          </w:tcPr>
          <w:p w14:paraId="5A4CD557"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50A154B4" w14:textId="77777777" w:rsidR="00196B83" w:rsidRPr="00AD5AAB" w:rsidRDefault="006122F5" w:rsidP="00196B83">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Industry classification</w:t>
            </w:r>
          </w:p>
        </w:tc>
        <w:tc>
          <w:tcPr>
            <w:tcW w:w="3190" w:type="pct"/>
            <w:gridSpan w:val="3"/>
          </w:tcPr>
          <w:p w14:paraId="583B5F05" w14:textId="77777777" w:rsidR="00196B83" w:rsidRPr="00AD5AAB" w:rsidRDefault="00196B83" w:rsidP="00196B83">
            <w:pPr>
              <w:spacing w:line="276" w:lineRule="auto"/>
              <w:contextualSpacing/>
              <w:rPr>
                <w:rFonts w:ascii="Georgia" w:hAnsi="Georgia"/>
                <w:b/>
                <w:sz w:val="20"/>
                <w:szCs w:val="20"/>
              </w:rPr>
            </w:pPr>
          </w:p>
          <w:p w14:paraId="78B936A7" w14:textId="77777777" w:rsidR="006122F5" w:rsidRPr="00AD5AAB" w:rsidRDefault="006122F5" w:rsidP="00196B83">
            <w:pPr>
              <w:spacing w:line="276" w:lineRule="auto"/>
              <w:contextualSpacing/>
              <w:rPr>
                <w:rFonts w:ascii="Georgia" w:hAnsi="Georgia"/>
                <w:b/>
                <w:sz w:val="20"/>
                <w:szCs w:val="20"/>
              </w:rPr>
            </w:pPr>
          </w:p>
        </w:tc>
      </w:tr>
      <w:tr w:rsidR="006122F5" w:rsidRPr="00AD5AAB" w14:paraId="6DCB5BB5" w14:textId="77777777" w:rsidTr="002C6A94">
        <w:trPr>
          <w:trHeight w:val="13"/>
        </w:trPr>
        <w:tc>
          <w:tcPr>
            <w:tcW w:w="325" w:type="pct"/>
          </w:tcPr>
          <w:p w14:paraId="6C1D9CEA" w14:textId="77777777" w:rsidR="006122F5" w:rsidRPr="00AD5AAB" w:rsidRDefault="006122F5" w:rsidP="00196B83">
            <w:pPr>
              <w:numPr>
                <w:ilvl w:val="0"/>
                <w:numId w:val="20"/>
              </w:numPr>
              <w:spacing w:line="276" w:lineRule="auto"/>
              <w:contextualSpacing/>
              <w:rPr>
                <w:rFonts w:ascii="Georgia" w:hAnsi="Georgia"/>
                <w:sz w:val="20"/>
                <w:szCs w:val="20"/>
              </w:rPr>
            </w:pPr>
          </w:p>
        </w:tc>
        <w:tc>
          <w:tcPr>
            <w:tcW w:w="1485" w:type="pct"/>
          </w:tcPr>
          <w:p w14:paraId="4719A130" w14:textId="77777777" w:rsidR="006122F5" w:rsidRDefault="003D0C78" w:rsidP="00196B83">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Year of i</w:t>
            </w:r>
            <w:r w:rsidR="006122F5" w:rsidRPr="00AD5AAB">
              <w:rPr>
                <w:rFonts w:ascii="Georgia" w:hAnsi="Georgia"/>
                <w:sz w:val="20"/>
                <w:szCs w:val="20"/>
              </w:rPr>
              <w:t>ncorporation</w:t>
            </w:r>
          </w:p>
          <w:p w14:paraId="3D4982BB" w14:textId="77777777" w:rsidR="00AC4B1C" w:rsidRPr="00AD5AAB" w:rsidRDefault="00AC4B1C" w:rsidP="00304157">
            <w:pPr>
              <w:tabs>
                <w:tab w:val="left" w:pos="540"/>
              </w:tabs>
              <w:autoSpaceDE w:val="0"/>
              <w:autoSpaceDN w:val="0"/>
              <w:adjustRightInd w:val="0"/>
              <w:spacing w:line="276" w:lineRule="auto"/>
              <w:contextualSpacing/>
              <w:rPr>
                <w:rFonts w:ascii="Georgia" w:hAnsi="Georgia"/>
                <w:sz w:val="20"/>
                <w:szCs w:val="20"/>
              </w:rPr>
            </w:pPr>
            <w:r w:rsidRPr="00680870">
              <w:rPr>
                <w:rFonts w:ascii="Georgia" w:hAnsi="Georgia"/>
                <w:sz w:val="20"/>
                <w:szCs w:val="20"/>
              </w:rPr>
              <w:t>(Please upload Incorporation certificate)</w:t>
            </w:r>
          </w:p>
        </w:tc>
        <w:tc>
          <w:tcPr>
            <w:tcW w:w="3190" w:type="pct"/>
            <w:gridSpan w:val="3"/>
          </w:tcPr>
          <w:p w14:paraId="48292709" w14:textId="77777777" w:rsidR="006122F5" w:rsidRPr="00AD5AAB" w:rsidRDefault="006122F5" w:rsidP="00196B83">
            <w:pPr>
              <w:spacing w:line="276" w:lineRule="auto"/>
              <w:contextualSpacing/>
              <w:rPr>
                <w:rFonts w:ascii="Georgia" w:hAnsi="Georgia"/>
                <w:b/>
                <w:sz w:val="20"/>
                <w:szCs w:val="20"/>
              </w:rPr>
            </w:pPr>
          </w:p>
        </w:tc>
      </w:tr>
      <w:tr w:rsidR="006122F5" w:rsidRPr="00AD5AAB" w14:paraId="568071FA" w14:textId="77777777" w:rsidTr="009A66BB">
        <w:trPr>
          <w:trHeight w:val="13"/>
        </w:trPr>
        <w:tc>
          <w:tcPr>
            <w:tcW w:w="325" w:type="pct"/>
          </w:tcPr>
          <w:p w14:paraId="2D8A2DFC" w14:textId="77777777" w:rsidR="006122F5" w:rsidRPr="00AD5AAB" w:rsidRDefault="006122F5" w:rsidP="00196B83">
            <w:pPr>
              <w:numPr>
                <w:ilvl w:val="0"/>
                <w:numId w:val="20"/>
              </w:numPr>
              <w:spacing w:line="276" w:lineRule="auto"/>
              <w:contextualSpacing/>
              <w:rPr>
                <w:rFonts w:ascii="Georgia" w:hAnsi="Georgia"/>
                <w:sz w:val="20"/>
                <w:szCs w:val="20"/>
              </w:rPr>
            </w:pPr>
          </w:p>
        </w:tc>
        <w:tc>
          <w:tcPr>
            <w:tcW w:w="1485" w:type="pct"/>
          </w:tcPr>
          <w:p w14:paraId="2912E082" w14:textId="3CB780D8" w:rsidR="006122F5" w:rsidRPr="00AD5AAB" w:rsidRDefault="003D0C78" w:rsidP="00196B83">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Net p</w:t>
            </w:r>
            <w:r w:rsidR="006122F5" w:rsidRPr="00AD5AAB">
              <w:rPr>
                <w:rFonts w:ascii="Georgia" w:hAnsi="Georgia"/>
                <w:sz w:val="20"/>
                <w:szCs w:val="20"/>
              </w:rPr>
              <w:t>rofit (PBT)</w:t>
            </w:r>
            <w:r w:rsidR="00795F38">
              <w:rPr>
                <w:rFonts w:ascii="Georgia" w:hAnsi="Georgia"/>
                <w:sz w:val="20"/>
                <w:szCs w:val="20"/>
              </w:rPr>
              <w:t xml:space="preserve"> in INR</w:t>
            </w:r>
          </w:p>
        </w:tc>
        <w:tc>
          <w:tcPr>
            <w:tcW w:w="1093" w:type="pct"/>
          </w:tcPr>
          <w:p w14:paraId="543BAB66" w14:textId="7416CAE7" w:rsidR="006122F5" w:rsidRPr="00AD5AAB" w:rsidRDefault="002C6A94" w:rsidP="00196B83">
            <w:pPr>
              <w:spacing w:line="276" w:lineRule="auto"/>
              <w:contextualSpacing/>
              <w:rPr>
                <w:rFonts w:ascii="Georgia" w:hAnsi="Georgia"/>
                <w:sz w:val="20"/>
                <w:szCs w:val="20"/>
              </w:rPr>
            </w:pPr>
            <w:r>
              <w:rPr>
                <w:rFonts w:ascii="Georgia" w:hAnsi="Georgia"/>
                <w:sz w:val="20"/>
                <w:szCs w:val="20"/>
              </w:rPr>
              <w:t>FY 2014-15</w:t>
            </w:r>
            <w:r w:rsidR="006122F5" w:rsidRPr="00AD5AAB">
              <w:rPr>
                <w:rFonts w:ascii="Georgia" w:hAnsi="Georgia"/>
                <w:sz w:val="20"/>
                <w:szCs w:val="20"/>
              </w:rPr>
              <w:t>:</w:t>
            </w:r>
          </w:p>
          <w:p w14:paraId="102B4F89" w14:textId="77777777" w:rsidR="00F64A24" w:rsidRPr="00AD5AAB" w:rsidRDefault="00F64A24" w:rsidP="00196B83">
            <w:pPr>
              <w:spacing w:line="276" w:lineRule="auto"/>
              <w:contextualSpacing/>
              <w:rPr>
                <w:rFonts w:ascii="Georgia" w:hAnsi="Georgia"/>
                <w:sz w:val="20"/>
                <w:szCs w:val="20"/>
              </w:rPr>
            </w:pPr>
          </w:p>
        </w:tc>
        <w:tc>
          <w:tcPr>
            <w:tcW w:w="1004" w:type="pct"/>
          </w:tcPr>
          <w:p w14:paraId="6896E853" w14:textId="0EB8A075"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2015-16</w:t>
            </w:r>
            <w:r w:rsidR="006122F5" w:rsidRPr="00AD5AAB">
              <w:rPr>
                <w:rFonts w:ascii="Georgia" w:hAnsi="Georgia"/>
                <w:sz w:val="20"/>
                <w:szCs w:val="20"/>
              </w:rPr>
              <w:t>:</w:t>
            </w:r>
          </w:p>
        </w:tc>
        <w:tc>
          <w:tcPr>
            <w:tcW w:w="1093" w:type="pct"/>
          </w:tcPr>
          <w:p w14:paraId="005BA2C8" w14:textId="1C60287B" w:rsidR="006122F5" w:rsidRPr="00AD5AAB" w:rsidRDefault="002C6A94" w:rsidP="00196B83">
            <w:pPr>
              <w:spacing w:line="276" w:lineRule="auto"/>
              <w:contextualSpacing/>
              <w:rPr>
                <w:rFonts w:ascii="Georgia" w:hAnsi="Georgia"/>
                <w:sz w:val="20"/>
                <w:szCs w:val="20"/>
              </w:rPr>
            </w:pPr>
            <w:r>
              <w:rPr>
                <w:rFonts w:ascii="Georgia" w:hAnsi="Georgia"/>
                <w:sz w:val="20"/>
                <w:szCs w:val="20"/>
              </w:rPr>
              <w:t>FY 2016-17</w:t>
            </w:r>
            <w:r w:rsidR="006122F5" w:rsidRPr="00AD5AAB">
              <w:rPr>
                <w:rFonts w:ascii="Georgia" w:hAnsi="Georgia"/>
                <w:sz w:val="20"/>
                <w:szCs w:val="20"/>
              </w:rPr>
              <w:t>:</w:t>
            </w:r>
          </w:p>
        </w:tc>
      </w:tr>
      <w:tr w:rsidR="006122F5" w:rsidRPr="00AD5AAB" w14:paraId="2B531412" w14:textId="77777777" w:rsidTr="009A66BB">
        <w:trPr>
          <w:trHeight w:val="13"/>
        </w:trPr>
        <w:tc>
          <w:tcPr>
            <w:tcW w:w="325" w:type="pct"/>
          </w:tcPr>
          <w:p w14:paraId="18A15AD1" w14:textId="77777777" w:rsidR="006122F5" w:rsidRPr="00AD5AAB" w:rsidRDefault="006122F5" w:rsidP="006122F5">
            <w:pPr>
              <w:numPr>
                <w:ilvl w:val="0"/>
                <w:numId w:val="20"/>
              </w:numPr>
              <w:spacing w:line="276" w:lineRule="auto"/>
              <w:contextualSpacing/>
              <w:rPr>
                <w:rFonts w:ascii="Georgia" w:hAnsi="Georgia"/>
                <w:sz w:val="20"/>
                <w:szCs w:val="20"/>
              </w:rPr>
            </w:pPr>
          </w:p>
        </w:tc>
        <w:tc>
          <w:tcPr>
            <w:tcW w:w="1485" w:type="pct"/>
          </w:tcPr>
          <w:p w14:paraId="0125C15F" w14:textId="4AAE6EF4" w:rsidR="006122F5" w:rsidRPr="00AD5AAB" w:rsidRDefault="006122F5" w:rsidP="006122F5">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Total CSR spent</w:t>
            </w:r>
            <w:r w:rsidR="00795F38">
              <w:rPr>
                <w:rFonts w:ascii="Georgia" w:hAnsi="Georgia"/>
                <w:sz w:val="20"/>
                <w:szCs w:val="20"/>
              </w:rPr>
              <w:t xml:space="preserve"> in INR</w:t>
            </w:r>
          </w:p>
        </w:tc>
        <w:tc>
          <w:tcPr>
            <w:tcW w:w="1093" w:type="pct"/>
          </w:tcPr>
          <w:p w14:paraId="20780AE4" w14:textId="25BEFD64"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2014-15</w:t>
            </w:r>
            <w:r w:rsidR="006122F5" w:rsidRPr="00AD5AAB">
              <w:rPr>
                <w:rFonts w:ascii="Georgia" w:hAnsi="Georgia"/>
                <w:sz w:val="20"/>
                <w:szCs w:val="20"/>
              </w:rPr>
              <w:t>:</w:t>
            </w:r>
          </w:p>
          <w:p w14:paraId="38469B35" w14:textId="77777777" w:rsidR="00F64A24" w:rsidRPr="00AD5AAB" w:rsidRDefault="00F64A24" w:rsidP="006122F5">
            <w:pPr>
              <w:spacing w:line="276" w:lineRule="auto"/>
              <w:contextualSpacing/>
              <w:rPr>
                <w:rFonts w:ascii="Georgia" w:hAnsi="Georgia"/>
                <w:sz w:val="20"/>
                <w:szCs w:val="20"/>
              </w:rPr>
            </w:pPr>
          </w:p>
        </w:tc>
        <w:tc>
          <w:tcPr>
            <w:tcW w:w="1004" w:type="pct"/>
          </w:tcPr>
          <w:p w14:paraId="07BCFF16" w14:textId="000691EF"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2015-16</w:t>
            </w:r>
            <w:r w:rsidR="006122F5" w:rsidRPr="00AD5AAB">
              <w:rPr>
                <w:rFonts w:ascii="Georgia" w:hAnsi="Georgia"/>
                <w:sz w:val="20"/>
                <w:szCs w:val="20"/>
              </w:rPr>
              <w:t>:</w:t>
            </w:r>
          </w:p>
        </w:tc>
        <w:tc>
          <w:tcPr>
            <w:tcW w:w="1093" w:type="pct"/>
          </w:tcPr>
          <w:p w14:paraId="78929B0C" w14:textId="3D3EFA89" w:rsidR="006122F5" w:rsidRPr="00AD5AAB" w:rsidRDefault="006122F5" w:rsidP="002C6A94">
            <w:pPr>
              <w:spacing w:line="276" w:lineRule="auto"/>
              <w:contextualSpacing/>
              <w:rPr>
                <w:rFonts w:ascii="Georgia" w:hAnsi="Georgia"/>
                <w:sz w:val="20"/>
                <w:szCs w:val="20"/>
              </w:rPr>
            </w:pPr>
            <w:r w:rsidRPr="00AD5AAB">
              <w:rPr>
                <w:rFonts w:ascii="Georgia" w:hAnsi="Georgia"/>
                <w:sz w:val="20"/>
                <w:szCs w:val="20"/>
              </w:rPr>
              <w:t>FY 201</w:t>
            </w:r>
            <w:r w:rsidR="002C6A94">
              <w:rPr>
                <w:rFonts w:ascii="Georgia" w:hAnsi="Georgia"/>
                <w:sz w:val="20"/>
                <w:szCs w:val="20"/>
              </w:rPr>
              <w:t>6-17</w:t>
            </w:r>
            <w:r w:rsidRPr="00AD5AAB">
              <w:rPr>
                <w:rFonts w:ascii="Georgia" w:hAnsi="Georgia"/>
                <w:sz w:val="20"/>
                <w:szCs w:val="20"/>
              </w:rPr>
              <w:t>:</w:t>
            </w:r>
          </w:p>
        </w:tc>
      </w:tr>
      <w:tr w:rsidR="00F64A24" w:rsidRPr="00AD5AAB" w14:paraId="22A39687" w14:textId="77777777" w:rsidTr="002C6A94">
        <w:trPr>
          <w:trHeight w:val="66"/>
        </w:trPr>
        <w:tc>
          <w:tcPr>
            <w:tcW w:w="325" w:type="pct"/>
            <w:vMerge w:val="restart"/>
          </w:tcPr>
          <w:p w14:paraId="36E36511"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4CA9107F"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category</w:t>
            </w:r>
          </w:p>
        </w:tc>
        <w:tc>
          <w:tcPr>
            <w:tcW w:w="3190" w:type="pct"/>
            <w:gridSpan w:val="3"/>
          </w:tcPr>
          <w:p w14:paraId="0CEAB161"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Large (Profit before tax greater than 40 crore)</w:t>
            </w:r>
          </w:p>
        </w:tc>
      </w:tr>
      <w:tr w:rsidR="00F64A24" w:rsidRPr="00AD5AAB" w14:paraId="5C103A32" w14:textId="77777777" w:rsidTr="002C6A94">
        <w:trPr>
          <w:trHeight w:val="65"/>
        </w:trPr>
        <w:tc>
          <w:tcPr>
            <w:tcW w:w="325" w:type="pct"/>
            <w:vMerge/>
          </w:tcPr>
          <w:p w14:paraId="78D28D09"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407983DC"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10C476DA"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Small &amp; Medium  (Profit before tax between 5 - 40 crore)</w:t>
            </w:r>
            <w:r w:rsidRPr="00AD5AAB">
              <w:rPr>
                <w:rFonts w:ascii="Georgia" w:hAnsi="Georgia"/>
                <w:sz w:val="20"/>
                <w:szCs w:val="20"/>
              </w:rPr>
              <w:tab/>
              <w:t xml:space="preserve"> </w:t>
            </w:r>
          </w:p>
        </w:tc>
      </w:tr>
      <w:tr w:rsidR="00F64A24" w:rsidRPr="00AD5AAB" w14:paraId="02C347F2" w14:textId="77777777" w:rsidTr="002C6A94">
        <w:trPr>
          <w:trHeight w:val="66"/>
        </w:trPr>
        <w:tc>
          <w:tcPr>
            <w:tcW w:w="325" w:type="pct"/>
            <w:vMerge w:val="restart"/>
          </w:tcPr>
          <w:p w14:paraId="7595886C"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049F8588"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type</w:t>
            </w:r>
          </w:p>
        </w:tc>
        <w:tc>
          <w:tcPr>
            <w:tcW w:w="3190" w:type="pct"/>
            <w:gridSpan w:val="3"/>
          </w:tcPr>
          <w:p w14:paraId="76D27444"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Public Sector Company</w:t>
            </w:r>
          </w:p>
        </w:tc>
      </w:tr>
      <w:tr w:rsidR="00F64A24" w:rsidRPr="00AD5AAB" w14:paraId="594F85F8" w14:textId="77777777" w:rsidTr="002C6A94">
        <w:trPr>
          <w:trHeight w:val="65"/>
        </w:trPr>
        <w:tc>
          <w:tcPr>
            <w:tcW w:w="325" w:type="pct"/>
            <w:vMerge/>
          </w:tcPr>
          <w:p w14:paraId="18ABD07B"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1269AFB1"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7B85DBD5"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Private Sector Company</w:t>
            </w:r>
          </w:p>
        </w:tc>
      </w:tr>
    </w:tbl>
    <w:p w14:paraId="5AD36438" w14:textId="77777777" w:rsidR="00196B83" w:rsidRDefault="00196B83" w:rsidP="00196B83">
      <w:pPr>
        <w:rPr>
          <w:rFonts w:ascii="Georgia" w:hAnsi="Georgia"/>
        </w:rPr>
      </w:pPr>
    </w:p>
    <w:tbl>
      <w:tblPr>
        <w:tblpPr w:leftFromText="180" w:rightFromText="180" w:vertAnchor="text" w:horzAnchor="margin" w:tblpY="29"/>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68DC8DD2" w14:textId="77777777" w:rsidTr="009A66BB">
        <w:trPr>
          <w:trHeight w:val="186"/>
        </w:trPr>
        <w:tc>
          <w:tcPr>
            <w:tcW w:w="5000" w:type="pct"/>
            <w:gridSpan w:val="2"/>
            <w:shd w:val="clear" w:color="auto" w:fill="44546A"/>
          </w:tcPr>
          <w:p w14:paraId="3A47A047" w14:textId="77777777"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Details of Contact Person</w:t>
            </w:r>
          </w:p>
        </w:tc>
      </w:tr>
      <w:tr w:rsidR="009A66BB" w:rsidRPr="00AD5AAB" w14:paraId="0A42C522" w14:textId="77777777" w:rsidTr="009A66BB">
        <w:trPr>
          <w:trHeight w:val="218"/>
        </w:trPr>
        <w:tc>
          <w:tcPr>
            <w:tcW w:w="1807" w:type="pct"/>
          </w:tcPr>
          <w:p w14:paraId="70399CCF" w14:textId="77777777" w:rsidR="009A66BB" w:rsidRPr="00AD5AAB" w:rsidRDefault="009A66BB" w:rsidP="009A66BB">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6D41A42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2960B6C6" w14:textId="77777777" w:rsidTr="009A66BB">
        <w:trPr>
          <w:trHeight w:val="205"/>
        </w:trPr>
        <w:tc>
          <w:tcPr>
            <w:tcW w:w="1807" w:type="pct"/>
          </w:tcPr>
          <w:p w14:paraId="3E916AEA"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Designation</w:t>
            </w:r>
          </w:p>
        </w:tc>
        <w:tc>
          <w:tcPr>
            <w:tcW w:w="3193" w:type="pct"/>
          </w:tcPr>
          <w:p w14:paraId="6BBF6A5F" w14:textId="77777777" w:rsidR="009A66BB" w:rsidRPr="00AD5AAB" w:rsidRDefault="009A66BB" w:rsidP="009A66BB">
            <w:pPr>
              <w:pStyle w:val="ListParagraph"/>
              <w:tabs>
                <w:tab w:val="left" w:pos="2254"/>
              </w:tabs>
              <w:autoSpaceDE w:val="0"/>
              <w:autoSpaceDN w:val="0"/>
              <w:adjustRightInd w:val="0"/>
              <w:spacing w:after="0"/>
              <w:ind w:left="0"/>
              <w:jc w:val="both"/>
              <w:rPr>
                <w:rFonts w:ascii="Georgia" w:hAnsi="Georgia"/>
                <w:sz w:val="20"/>
                <w:szCs w:val="20"/>
              </w:rPr>
            </w:pPr>
          </w:p>
        </w:tc>
      </w:tr>
      <w:tr w:rsidR="009A66BB" w:rsidRPr="00AD5AAB" w14:paraId="0F922193" w14:textId="77777777" w:rsidTr="009A66BB">
        <w:trPr>
          <w:trHeight w:val="218"/>
        </w:trPr>
        <w:tc>
          <w:tcPr>
            <w:tcW w:w="1807" w:type="pct"/>
          </w:tcPr>
          <w:p w14:paraId="7E5091EF" w14:textId="77777777" w:rsidR="009A66BB" w:rsidRPr="00AD5AAB" w:rsidRDefault="009A66BB" w:rsidP="009A66BB">
            <w:pPr>
              <w:pStyle w:val="ListParagraph"/>
              <w:tabs>
                <w:tab w:val="left" w:pos="540"/>
              </w:tabs>
              <w:autoSpaceDE w:val="0"/>
              <w:autoSpaceDN w:val="0"/>
              <w:adjustRightInd w:val="0"/>
              <w:spacing w:after="0"/>
              <w:ind w:hanging="720"/>
              <w:jc w:val="both"/>
              <w:rPr>
                <w:rFonts w:ascii="Georgia" w:hAnsi="Georgia"/>
                <w:sz w:val="20"/>
                <w:szCs w:val="20"/>
              </w:rPr>
            </w:pPr>
            <w:r w:rsidRPr="00AD5AAB">
              <w:rPr>
                <w:rFonts w:ascii="Georgia" w:hAnsi="Georgia"/>
                <w:sz w:val="20"/>
                <w:szCs w:val="20"/>
              </w:rPr>
              <w:t xml:space="preserve">Address </w:t>
            </w:r>
          </w:p>
        </w:tc>
        <w:tc>
          <w:tcPr>
            <w:tcW w:w="3193" w:type="pct"/>
          </w:tcPr>
          <w:p w14:paraId="73FB6D0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7A6274B0" w14:textId="77777777" w:rsidTr="009A66BB">
        <w:trPr>
          <w:trHeight w:val="218"/>
        </w:trPr>
        <w:tc>
          <w:tcPr>
            <w:tcW w:w="1807" w:type="pct"/>
          </w:tcPr>
          <w:p w14:paraId="741EC64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5BA8EB9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C13FA7D" w14:textId="77777777" w:rsidTr="009A66BB">
        <w:trPr>
          <w:trHeight w:val="218"/>
        </w:trPr>
        <w:tc>
          <w:tcPr>
            <w:tcW w:w="1807" w:type="pct"/>
          </w:tcPr>
          <w:p w14:paraId="2E2381A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23324F2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bl>
    <w:p w14:paraId="492C2967" w14:textId="77777777" w:rsidR="00AD5AAB" w:rsidRPr="00AD5AAB" w:rsidRDefault="00AD5AAB" w:rsidP="00196B83">
      <w:pPr>
        <w:rPr>
          <w:rFonts w:ascii="Georgia" w:hAnsi="Georgia"/>
          <w:vanish/>
        </w:rPr>
      </w:pPr>
    </w:p>
    <w:p w14:paraId="0B99E93F" w14:textId="77777777" w:rsidR="009A66BB" w:rsidRDefault="009A66BB">
      <w:pPr>
        <w:rPr>
          <w:rFonts w:ascii="Georgia" w:hAnsi="Georgia"/>
        </w:rPr>
      </w:pPr>
    </w:p>
    <w:tbl>
      <w:tblPr>
        <w:tblpPr w:leftFromText="180" w:rightFromText="180" w:vertAnchor="text" w:horzAnchor="margin" w:tblpY="473"/>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5265C369" w14:textId="77777777" w:rsidTr="00703E1F">
        <w:trPr>
          <w:trHeight w:val="186"/>
        </w:trPr>
        <w:tc>
          <w:tcPr>
            <w:tcW w:w="5000" w:type="pct"/>
            <w:gridSpan w:val="2"/>
            <w:shd w:val="clear" w:color="auto" w:fill="44546A"/>
          </w:tcPr>
          <w:p w14:paraId="2A95DDAB" w14:textId="134B7184"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 xml:space="preserve">Details of </w:t>
            </w:r>
            <w:r>
              <w:rPr>
                <w:rFonts w:ascii="Georgia" w:hAnsi="Georgia"/>
                <w:b/>
                <w:color w:val="FFFFFF"/>
                <w:sz w:val="20"/>
                <w:szCs w:val="20"/>
              </w:rPr>
              <w:t>CSR Head</w:t>
            </w:r>
          </w:p>
        </w:tc>
      </w:tr>
      <w:tr w:rsidR="009A66BB" w:rsidRPr="00AD5AAB" w14:paraId="3F061B9F" w14:textId="77777777" w:rsidTr="00703E1F">
        <w:trPr>
          <w:trHeight w:val="218"/>
        </w:trPr>
        <w:tc>
          <w:tcPr>
            <w:tcW w:w="1807" w:type="pct"/>
          </w:tcPr>
          <w:p w14:paraId="25066844" w14:textId="77777777" w:rsidR="009A66BB" w:rsidRPr="00AD5AAB" w:rsidRDefault="009A66BB"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1DAB95F"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4532E3EB" w14:textId="77777777" w:rsidTr="00703E1F">
        <w:trPr>
          <w:trHeight w:val="218"/>
        </w:trPr>
        <w:tc>
          <w:tcPr>
            <w:tcW w:w="1807" w:type="pct"/>
          </w:tcPr>
          <w:p w14:paraId="1A56160D"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398BA60"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868BA56" w14:textId="77777777" w:rsidTr="00703E1F">
        <w:trPr>
          <w:trHeight w:val="218"/>
        </w:trPr>
        <w:tc>
          <w:tcPr>
            <w:tcW w:w="1807" w:type="pct"/>
          </w:tcPr>
          <w:p w14:paraId="4C5E8FB4"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62BBC45B"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77A07C21" w14:textId="057B024B" w:rsidR="002C6A94" w:rsidRDefault="002C6A94">
      <w:pPr>
        <w:rPr>
          <w:rFonts w:ascii="Georgia" w:hAnsi="Georgia"/>
        </w:rPr>
      </w:pPr>
    </w:p>
    <w:p w14:paraId="71854F2E" w14:textId="77777777" w:rsidR="00795F38" w:rsidRDefault="00795F38">
      <w:pPr>
        <w:rPr>
          <w:rFonts w:ascii="Georgia" w:hAnsi="Georgia"/>
        </w:rPr>
      </w:pPr>
    </w:p>
    <w:tbl>
      <w:tblPr>
        <w:tblpPr w:leftFromText="180" w:rightFromText="180" w:vertAnchor="text" w:horzAnchor="margin" w:tblpY="4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683"/>
        <w:gridCol w:w="6513"/>
      </w:tblGrid>
      <w:tr w:rsidR="00795F38" w:rsidRPr="00AD5AAB" w14:paraId="54CD51E2" w14:textId="77777777" w:rsidTr="00795F38">
        <w:trPr>
          <w:trHeight w:val="192"/>
        </w:trPr>
        <w:tc>
          <w:tcPr>
            <w:tcW w:w="5000" w:type="pct"/>
            <w:gridSpan w:val="2"/>
            <w:shd w:val="clear" w:color="auto" w:fill="44546A"/>
          </w:tcPr>
          <w:p w14:paraId="61C16F07" w14:textId="7EFA06A5" w:rsidR="00795F38" w:rsidRPr="00AD5AAB" w:rsidRDefault="00795F38" w:rsidP="00795F38">
            <w:pPr>
              <w:spacing w:line="276" w:lineRule="auto"/>
              <w:contextualSpacing/>
              <w:rPr>
                <w:rFonts w:ascii="Georgia" w:hAnsi="Georgia"/>
                <w:sz w:val="20"/>
                <w:szCs w:val="20"/>
              </w:rPr>
            </w:pPr>
            <w:r w:rsidRPr="00AD5AAB">
              <w:rPr>
                <w:rFonts w:ascii="Georgia" w:hAnsi="Georgia"/>
                <w:b/>
                <w:color w:val="FFFFFF"/>
                <w:sz w:val="20"/>
                <w:szCs w:val="20"/>
              </w:rPr>
              <w:lastRenderedPageBreak/>
              <w:t xml:space="preserve">Details of </w:t>
            </w:r>
            <w:r>
              <w:rPr>
                <w:rFonts w:ascii="Georgia" w:hAnsi="Georgia"/>
                <w:b/>
                <w:color w:val="FFFFFF"/>
                <w:sz w:val="20"/>
                <w:szCs w:val="20"/>
              </w:rPr>
              <w:t xml:space="preserve">Company Secretary </w:t>
            </w:r>
          </w:p>
        </w:tc>
      </w:tr>
      <w:tr w:rsidR="00795F38" w:rsidRPr="00AD5AAB" w14:paraId="6D445CD1" w14:textId="77777777" w:rsidTr="00795F38">
        <w:trPr>
          <w:trHeight w:val="225"/>
        </w:trPr>
        <w:tc>
          <w:tcPr>
            <w:tcW w:w="1806" w:type="pct"/>
          </w:tcPr>
          <w:p w14:paraId="63CB2BFB" w14:textId="77777777" w:rsidR="00795F38" w:rsidRPr="00AD5AAB" w:rsidRDefault="00795F38"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4633712"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51EE7524" w14:textId="77777777" w:rsidTr="00795F38">
        <w:trPr>
          <w:trHeight w:val="225"/>
        </w:trPr>
        <w:tc>
          <w:tcPr>
            <w:tcW w:w="1806" w:type="pct"/>
          </w:tcPr>
          <w:p w14:paraId="72A9AF5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2B98349"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0FB221D2" w14:textId="77777777" w:rsidTr="00795F38">
        <w:trPr>
          <w:trHeight w:val="225"/>
        </w:trPr>
        <w:tc>
          <w:tcPr>
            <w:tcW w:w="1806" w:type="pct"/>
          </w:tcPr>
          <w:p w14:paraId="4410B607"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5023FD1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223B8DF3" w14:textId="77777777" w:rsidR="00795F38" w:rsidRDefault="00795F38">
      <w:pPr>
        <w:rPr>
          <w:rFonts w:ascii="Georgia" w:hAnsi="Georgia"/>
        </w:rPr>
      </w:pPr>
    </w:p>
    <w:p w14:paraId="4BAE2BF3" w14:textId="77777777" w:rsidR="00795F38" w:rsidRDefault="00795F38">
      <w:pPr>
        <w:rPr>
          <w:rFonts w:ascii="Georgia" w:hAnsi="Georgia"/>
        </w:rPr>
      </w:pPr>
    </w:p>
    <w:tbl>
      <w:tblPr>
        <w:tblStyle w:val="TableGrid"/>
        <w:tblpPr w:leftFromText="180" w:rightFromText="180" w:vertAnchor="page" w:horzAnchor="margin" w:tblpY="5058"/>
        <w:tblW w:w="5000" w:type="pct"/>
        <w:tblLook w:val="04A0" w:firstRow="1" w:lastRow="0" w:firstColumn="1" w:lastColumn="0" w:noHBand="0" w:noVBand="1"/>
      </w:tblPr>
      <w:tblGrid>
        <w:gridCol w:w="901"/>
        <w:gridCol w:w="4405"/>
        <w:gridCol w:w="2608"/>
        <w:gridCol w:w="2282"/>
      </w:tblGrid>
      <w:tr w:rsidR="00044376" w14:paraId="6A2936EA" w14:textId="77777777" w:rsidTr="00795F38">
        <w:trPr>
          <w:trHeight w:val="413"/>
        </w:trPr>
        <w:tc>
          <w:tcPr>
            <w:tcW w:w="5000" w:type="pct"/>
            <w:gridSpan w:val="4"/>
            <w:noWrap/>
          </w:tcPr>
          <w:p w14:paraId="66D73C17" w14:textId="77777777" w:rsidR="00044376" w:rsidRPr="00044376" w:rsidRDefault="00044376" w:rsidP="00795F38">
            <w:pPr>
              <w:rPr>
                <w:rFonts w:ascii="Arial" w:hAnsi="Arial" w:cs="Arial"/>
                <w:b/>
                <w:color w:val="000000"/>
                <w:sz w:val="22"/>
                <w:szCs w:val="22"/>
              </w:rPr>
            </w:pPr>
            <w:r w:rsidRPr="00044376">
              <w:rPr>
                <w:rFonts w:ascii="Arial" w:hAnsi="Arial" w:cs="Arial"/>
                <w:b/>
                <w:color w:val="000000"/>
                <w:sz w:val="22"/>
                <w:szCs w:val="22"/>
              </w:rPr>
              <w:t>For the Financial Year – 2016-17</w:t>
            </w:r>
          </w:p>
        </w:tc>
      </w:tr>
      <w:tr w:rsidR="00044376" w14:paraId="6AEF3AEF" w14:textId="77777777" w:rsidTr="00795F38">
        <w:trPr>
          <w:trHeight w:val="587"/>
        </w:trPr>
        <w:tc>
          <w:tcPr>
            <w:tcW w:w="442" w:type="pct"/>
            <w:noWrap/>
            <w:hideMark/>
          </w:tcPr>
          <w:p w14:paraId="4A2C92D0"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2B090D4E" w14:textId="77777777" w:rsidR="00044376" w:rsidRDefault="00044376" w:rsidP="00795F38">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155037B7" w14:textId="77777777" w:rsidR="00044376" w:rsidRDefault="00044376" w:rsidP="00795F38">
            <w:pPr>
              <w:rPr>
                <w:rFonts w:ascii="Arial" w:hAnsi="Arial" w:cs="Arial"/>
                <w:color w:val="000000"/>
                <w:sz w:val="22"/>
                <w:szCs w:val="22"/>
              </w:rPr>
            </w:pPr>
            <w:r>
              <w:rPr>
                <w:rFonts w:ascii="Arial" w:hAnsi="Arial" w:cs="Arial"/>
                <w:color w:val="000000"/>
                <w:sz w:val="22"/>
                <w:szCs w:val="22"/>
              </w:rPr>
              <w:t>Proposed amount for CSR (FY 16-17)</w:t>
            </w:r>
          </w:p>
        </w:tc>
        <w:tc>
          <w:tcPr>
            <w:tcW w:w="1119" w:type="pct"/>
            <w:hideMark/>
          </w:tcPr>
          <w:p w14:paraId="41761ACE" w14:textId="77777777" w:rsidR="00044376" w:rsidRDefault="00044376" w:rsidP="00795F38">
            <w:pPr>
              <w:rPr>
                <w:rFonts w:ascii="Arial" w:hAnsi="Arial" w:cs="Arial"/>
                <w:color w:val="000000"/>
                <w:sz w:val="22"/>
                <w:szCs w:val="22"/>
              </w:rPr>
            </w:pPr>
            <w:r>
              <w:rPr>
                <w:rFonts w:ascii="Arial" w:hAnsi="Arial" w:cs="Arial"/>
                <w:color w:val="000000"/>
                <w:sz w:val="22"/>
                <w:szCs w:val="22"/>
              </w:rPr>
              <w:t>CSR spent against proposed amount (FY 16- 17)</w:t>
            </w:r>
          </w:p>
        </w:tc>
      </w:tr>
      <w:tr w:rsidR="00044376" w14:paraId="3EF4F3F5" w14:textId="77777777" w:rsidTr="00795F38">
        <w:trPr>
          <w:trHeight w:val="183"/>
        </w:trPr>
        <w:tc>
          <w:tcPr>
            <w:tcW w:w="442" w:type="pct"/>
          </w:tcPr>
          <w:p w14:paraId="76B4C474" w14:textId="77777777" w:rsidR="00044376" w:rsidRDefault="00044376" w:rsidP="00795F38">
            <w:pPr>
              <w:rPr>
                <w:rFonts w:ascii="Arial" w:hAnsi="Arial" w:cs="Arial"/>
                <w:color w:val="000000"/>
                <w:sz w:val="18"/>
                <w:szCs w:val="18"/>
              </w:rPr>
            </w:pPr>
            <w:r>
              <w:rPr>
                <w:rFonts w:ascii="Arial" w:hAnsi="Arial" w:cs="Arial"/>
                <w:color w:val="000000"/>
                <w:sz w:val="18"/>
                <w:szCs w:val="18"/>
              </w:rPr>
              <w:t>1</w:t>
            </w:r>
          </w:p>
        </w:tc>
        <w:tc>
          <w:tcPr>
            <w:tcW w:w="2160" w:type="pct"/>
          </w:tcPr>
          <w:p w14:paraId="0FE18A0F" w14:textId="77777777" w:rsidR="00044376" w:rsidRDefault="00044376" w:rsidP="00795F38">
            <w:pPr>
              <w:jc w:val="center"/>
              <w:rPr>
                <w:rFonts w:ascii="Arial" w:hAnsi="Arial" w:cs="Arial"/>
                <w:color w:val="000000"/>
                <w:sz w:val="22"/>
                <w:szCs w:val="22"/>
              </w:rPr>
            </w:pPr>
          </w:p>
        </w:tc>
        <w:tc>
          <w:tcPr>
            <w:tcW w:w="1279" w:type="pct"/>
            <w:noWrap/>
            <w:hideMark/>
          </w:tcPr>
          <w:p w14:paraId="5A7A14EC"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188199C6"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5DE907D9" w14:textId="77777777" w:rsidTr="00795F38">
        <w:trPr>
          <w:trHeight w:val="183"/>
        </w:trPr>
        <w:tc>
          <w:tcPr>
            <w:tcW w:w="442" w:type="pct"/>
          </w:tcPr>
          <w:p w14:paraId="563FCC3A" w14:textId="77777777" w:rsidR="00044376" w:rsidRDefault="00044376" w:rsidP="00795F38">
            <w:pPr>
              <w:rPr>
                <w:rFonts w:ascii="Arial" w:hAnsi="Arial" w:cs="Arial"/>
                <w:color w:val="000000"/>
                <w:sz w:val="18"/>
                <w:szCs w:val="18"/>
              </w:rPr>
            </w:pPr>
            <w:r>
              <w:rPr>
                <w:rFonts w:ascii="Arial" w:hAnsi="Arial" w:cs="Arial"/>
                <w:color w:val="000000"/>
                <w:sz w:val="18"/>
                <w:szCs w:val="18"/>
              </w:rPr>
              <w:t>2</w:t>
            </w:r>
          </w:p>
        </w:tc>
        <w:tc>
          <w:tcPr>
            <w:tcW w:w="2160" w:type="pct"/>
          </w:tcPr>
          <w:p w14:paraId="688ABF2F" w14:textId="77777777" w:rsidR="00044376" w:rsidRDefault="00044376" w:rsidP="00795F38">
            <w:pPr>
              <w:jc w:val="center"/>
              <w:rPr>
                <w:rFonts w:ascii="Arial" w:hAnsi="Arial" w:cs="Arial"/>
                <w:color w:val="000000"/>
                <w:sz w:val="22"/>
                <w:szCs w:val="22"/>
              </w:rPr>
            </w:pPr>
          </w:p>
        </w:tc>
        <w:tc>
          <w:tcPr>
            <w:tcW w:w="1279" w:type="pct"/>
            <w:noWrap/>
            <w:hideMark/>
          </w:tcPr>
          <w:p w14:paraId="2DD5606B"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6DE0A363"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3DA62B75" w14:textId="77777777" w:rsidTr="00795F38">
        <w:trPr>
          <w:trHeight w:val="183"/>
        </w:trPr>
        <w:tc>
          <w:tcPr>
            <w:tcW w:w="442" w:type="pct"/>
          </w:tcPr>
          <w:p w14:paraId="4FDEE579" w14:textId="77777777" w:rsidR="00044376" w:rsidRDefault="00044376" w:rsidP="00795F38">
            <w:pPr>
              <w:rPr>
                <w:rFonts w:ascii="Arial" w:hAnsi="Arial" w:cs="Arial"/>
                <w:color w:val="000000"/>
                <w:sz w:val="18"/>
                <w:szCs w:val="18"/>
              </w:rPr>
            </w:pPr>
            <w:r>
              <w:rPr>
                <w:rFonts w:ascii="Arial" w:hAnsi="Arial" w:cs="Arial"/>
                <w:color w:val="000000"/>
                <w:sz w:val="18"/>
                <w:szCs w:val="18"/>
              </w:rPr>
              <w:t>3</w:t>
            </w:r>
          </w:p>
        </w:tc>
        <w:tc>
          <w:tcPr>
            <w:tcW w:w="2160" w:type="pct"/>
          </w:tcPr>
          <w:p w14:paraId="35164466" w14:textId="77777777" w:rsidR="00044376" w:rsidRDefault="00044376" w:rsidP="00795F38">
            <w:pPr>
              <w:jc w:val="center"/>
              <w:rPr>
                <w:rFonts w:ascii="Arial" w:hAnsi="Arial" w:cs="Arial"/>
                <w:color w:val="000000"/>
                <w:sz w:val="22"/>
                <w:szCs w:val="22"/>
              </w:rPr>
            </w:pPr>
          </w:p>
        </w:tc>
        <w:tc>
          <w:tcPr>
            <w:tcW w:w="1279" w:type="pct"/>
            <w:noWrap/>
            <w:hideMark/>
          </w:tcPr>
          <w:p w14:paraId="324AD70B"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7C28A09A"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5BDA3331" w14:textId="77777777" w:rsidTr="00795F38">
        <w:trPr>
          <w:trHeight w:val="183"/>
        </w:trPr>
        <w:tc>
          <w:tcPr>
            <w:tcW w:w="442" w:type="pct"/>
          </w:tcPr>
          <w:p w14:paraId="1B5EC6D2" w14:textId="77777777" w:rsidR="00044376" w:rsidRDefault="00044376" w:rsidP="00795F38">
            <w:pPr>
              <w:rPr>
                <w:rFonts w:ascii="Arial" w:hAnsi="Arial" w:cs="Arial"/>
                <w:color w:val="000000"/>
                <w:sz w:val="18"/>
                <w:szCs w:val="18"/>
              </w:rPr>
            </w:pPr>
          </w:p>
        </w:tc>
        <w:tc>
          <w:tcPr>
            <w:tcW w:w="2160" w:type="pct"/>
          </w:tcPr>
          <w:p w14:paraId="1DFE33EB" w14:textId="5CEACF7E"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3C1A78BE" w14:textId="77777777" w:rsidR="00044376" w:rsidRDefault="00044376" w:rsidP="00795F38">
            <w:pPr>
              <w:jc w:val="center"/>
              <w:rPr>
                <w:rFonts w:ascii="Arial" w:hAnsi="Arial" w:cs="Arial"/>
                <w:color w:val="000000"/>
                <w:sz w:val="22"/>
                <w:szCs w:val="22"/>
              </w:rPr>
            </w:pPr>
          </w:p>
        </w:tc>
        <w:tc>
          <w:tcPr>
            <w:tcW w:w="1119" w:type="pct"/>
            <w:noWrap/>
          </w:tcPr>
          <w:p w14:paraId="5E96D79B" w14:textId="77777777" w:rsidR="00044376" w:rsidRDefault="00044376" w:rsidP="00795F38">
            <w:pPr>
              <w:jc w:val="center"/>
              <w:rPr>
                <w:rFonts w:ascii="Arial" w:hAnsi="Arial" w:cs="Arial"/>
                <w:color w:val="000000"/>
                <w:sz w:val="22"/>
                <w:szCs w:val="22"/>
              </w:rPr>
            </w:pPr>
          </w:p>
        </w:tc>
      </w:tr>
      <w:tr w:rsidR="00044376" w14:paraId="2716430A" w14:textId="77777777" w:rsidTr="00795F38">
        <w:trPr>
          <w:trHeight w:val="413"/>
        </w:trPr>
        <w:tc>
          <w:tcPr>
            <w:tcW w:w="5000" w:type="pct"/>
            <w:gridSpan w:val="4"/>
            <w:noWrap/>
          </w:tcPr>
          <w:p w14:paraId="6E21F08D" w14:textId="185FA036" w:rsidR="00044376" w:rsidRPr="00044376" w:rsidRDefault="00044376" w:rsidP="00795F38">
            <w:pPr>
              <w:rPr>
                <w:rFonts w:ascii="Arial" w:hAnsi="Arial" w:cs="Arial"/>
                <w:b/>
                <w:color w:val="000000"/>
                <w:sz w:val="22"/>
                <w:szCs w:val="22"/>
              </w:rPr>
            </w:pPr>
            <w:r w:rsidRPr="00044376">
              <w:rPr>
                <w:rFonts w:ascii="Arial" w:hAnsi="Arial" w:cs="Arial"/>
                <w:b/>
                <w:color w:val="000000"/>
                <w:sz w:val="22"/>
                <w:szCs w:val="22"/>
              </w:rPr>
              <w:t>For the Financial Year –</w:t>
            </w:r>
            <w:r>
              <w:rPr>
                <w:rFonts w:ascii="Arial" w:hAnsi="Arial" w:cs="Arial"/>
                <w:b/>
                <w:color w:val="000000"/>
                <w:sz w:val="22"/>
                <w:szCs w:val="22"/>
              </w:rPr>
              <w:t xml:space="preserve"> 2017</w:t>
            </w:r>
            <w:r w:rsidRPr="00044376">
              <w:rPr>
                <w:rFonts w:ascii="Arial" w:hAnsi="Arial" w:cs="Arial"/>
                <w:b/>
                <w:color w:val="000000"/>
                <w:sz w:val="22"/>
                <w:szCs w:val="22"/>
              </w:rPr>
              <w:t>-</w:t>
            </w:r>
            <w:r>
              <w:rPr>
                <w:rFonts w:ascii="Arial" w:hAnsi="Arial" w:cs="Arial"/>
                <w:b/>
                <w:color w:val="000000"/>
                <w:sz w:val="22"/>
                <w:szCs w:val="22"/>
              </w:rPr>
              <w:t>18</w:t>
            </w:r>
          </w:p>
        </w:tc>
      </w:tr>
      <w:tr w:rsidR="002C6A94" w14:paraId="1098C434" w14:textId="77777777" w:rsidTr="00795F38">
        <w:trPr>
          <w:trHeight w:val="587"/>
        </w:trPr>
        <w:tc>
          <w:tcPr>
            <w:tcW w:w="442" w:type="pct"/>
            <w:noWrap/>
            <w:hideMark/>
          </w:tcPr>
          <w:p w14:paraId="62C6E430" w14:textId="1ACB3B1A" w:rsidR="002C6A94" w:rsidRDefault="002C6A94" w:rsidP="00795F38">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1875A08A" w14:textId="6EBA9678" w:rsidR="002C6A94" w:rsidRDefault="002C6A94" w:rsidP="00795F38">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032CFC5A" w14:textId="50A3AAC9" w:rsidR="002C6A94" w:rsidRDefault="00735439" w:rsidP="00795F38">
            <w:pPr>
              <w:rPr>
                <w:rFonts w:ascii="Arial" w:hAnsi="Arial" w:cs="Arial"/>
                <w:color w:val="000000"/>
                <w:sz w:val="22"/>
                <w:szCs w:val="22"/>
              </w:rPr>
            </w:pPr>
            <w:r>
              <w:rPr>
                <w:rFonts w:ascii="Arial" w:hAnsi="Arial" w:cs="Arial"/>
                <w:color w:val="000000"/>
                <w:sz w:val="22"/>
                <w:szCs w:val="22"/>
              </w:rPr>
              <w:t>Proposed amount for CSR (FY 17-18</w:t>
            </w:r>
            <w:r w:rsidR="002C6A94">
              <w:rPr>
                <w:rFonts w:ascii="Arial" w:hAnsi="Arial" w:cs="Arial"/>
                <w:color w:val="000000"/>
                <w:sz w:val="22"/>
                <w:szCs w:val="22"/>
              </w:rPr>
              <w:t>)</w:t>
            </w:r>
          </w:p>
        </w:tc>
        <w:tc>
          <w:tcPr>
            <w:tcW w:w="1119" w:type="pct"/>
            <w:hideMark/>
          </w:tcPr>
          <w:p w14:paraId="6FD9C649" w14:textId="2E4D7F81" w:rsidR="002C6A94" w:rsidRDefault="002C6A94" w:rsidP="00795F38">
            <w:pPr>
              <w:rPr>
                <w:rFonts w:ascii="Arial" w:hAnsi="Arial" w:cs="Arial"/>
                <w:color w:val="000000"/>
                <w:sz w:val="22"/>
                <w:szCs w:val="22"/>
              </w:rPr>
            </w:pPr>
            <w:r>
              <w:rPr>
                <w:rFonts w:ascii="Arial" w:hAnsi="Arial" w:cs="Arial"/>
                <w:color w:val="000000"/>
                <w:sz w:val="22"/>
                <w:szCs w:val="22"/>
              </w:rPr>
              <w:t>CSR spen</w:t>
            </w:r>
            <w:r w:rsidR="00735439">
              <w:rPr>
                <w:rFonts w:ascii="Arial" w:hAnsi="Arial" w:cs="Arial"/>
                <w:color w:val="000000"/>
                <w:sz w:val="22"/>
                <w:szCs w:val="22"/>
              </w:rPr>
              <w:t>t against proposed amount (FY 17- 18</w:t>
            </w:r>
            <w:r>
              <w:rPr>
                <w:rFonts w:ascii="Arial" w:hAnsi="Arial" w:cs="Arial"/>
                <w:color w:val="000000"/>
                <w:sz w:val="22"/>
                <w:szCs w:val="22"/>
              </w:rPr>
              <w:t>)</w:t>
            </w:r>
          </w:p>
        </w:tc>
      </w:tr>
      <w:tr w:rsidR="002C6A94" w14:paraId="0478F05D" w14:textId="77777777" w:rsidTr="00795F38">
        <w:trPr>
          <w:trHeight w:val="183"/>
        </w:trPr>
        <w:tc>
          <w:tcPr>
            <w:tcW w:w="442" w:type="pct"/>
          </w:tcPr>
          <w:p w14:paraId="4FABB5AA" w14:textId="5C6E657F" w:rsidR="002C6A94" w:rsidRDefault="002C6A94" w:rsidP="00795F38">
            <w:pPr>
              <w:rPr>
                <w:rFonts w:ascii="Arial" w:hAnsi="Arial" w:cs="Arial"/>
                <w:color w:val="000000"/>
                <w:sz w:val="18"/>
                <w:szCs w:val="18"/>
              </w:rPr>
            </w:pPr>
            <w:r>
              <w:rPr>
                <w:rFonts w:ascii="Arial" w:hAnsi="Arial" w:cs="Arial"/>
                <w:color w:val="000000"/>
                <w:sz w:val="18"/>
                <w:szCs w:val="18"/>
              </w:rPr>
              <w:t>1</w:t>
            </w:r>
          </w:p>
        </w:tc>
        <w:tc>
          <w:tcPr>
            <w:tcW w:w="2160" w:type="pct"/>
          </w:tcPr>
          <w:p w14:paraId="55FCD127" w14:textId="77777777" w:rsidR="002C6A94" w:rsidRDefault="002C6A94" w:rsidP="00795F38">
            <w:pPr>
              <w:jc w:val="center"/>
              <w:rPr>
                <w:rFonts w:ascii="Arial" w:hAnsi="Arial" w:cs="Arial"/>
                <w:color w:val="000000"/>
                <w:sz w:val="22"/>
                <w:szCs w:val="22"/>
              </w:rPr>
            </w:pPr>
          </w:p>
        </w:tc>
        <w:tc>
          <w:tcPr>
            <w:tcW w:w="1279" w:type="pct"/>
            <w:noWrap/>
            <w:hideMark/>
          </w:tcPr>
          <w:p w14:paraId="09650C22" w14:textId="739C808F"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048F31DF"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2C6A94" w14:paraId="02C289BD" w14:textId="77777777" w:rsidTr="00795F38">
        <w:trPr>
          <w:trHeight w:val="183"/>
        </w:trPr>
        <w:tc>
          <w:tcPr>
            <w:tcW w:w="442" w:type="pct"/>
          </w:tcPr>
          <w:p w14:paraId="2EA9C3AD" w14:textId="1AA8969E" w:rsidR="002C6A94" w:rsidRDefault="002C6A94" w:rsidP="00795F38">
            <w:pPr>
              <w:rPr>
                <w:rFonts w:ascii="Arial" w:hAnsi="Arial" w:cs="Arial"/>
                <w:color w:val="000000"/>
                <w:sz w:val="18"/>
                <w:szCs w:val="18"/>
              </w:rPr>
            </w:pPr>
            <w:r>
              <w:rPr>
                <w:rFonts w:ascii="Arial" w:hAnsi="Arial" w:cs="Arial"/>
                <w:color w:val="000000"/>
                <w:sz w:val="18"/>
                <w:szCs w:val="18"/>
              </w:rPr>
              <w:t>2</w:t>
            </w:r>
          </w:p>
        </w:tc>
        <w:tc>
          <w:tcPr>
            <w:tcW w:w="2160" w:type="pct"/>
          </w:tcPr>
          <w:p w14:paraId="52E540CF" w14:textId="77777777" w:rsidR="002C6A94" w:rsidRDefault="002C6A94" w:rsidP="00795F38">
            <w:pPr>
              <w:jc w:val="center"/>
              <w:rPr>
                <w:rFonts w:ascii="Arial" w:hAnsi="Arial" w:cs="Arial"/>
                <w:color w:val="000000"/>
                <w:sz w:val="22"/>
                <w:szCs w:val="22"/>
              </w:rPr>
            </w:pPr>
          </w:p>
        </w:tc>
        <w:tc>
          <w:tcPr>
            <w:tcW w:w="1279" w:type="pct"/>
            <w:noWrap/>
            <w:hideMark/>
          </w:tcPr>
          <w:p w14:paraId="41C49DE9" w14:textId="5EF0B1E3"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2EEADA39"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2C6A94" w14:paraId="79490710" w14:textId="77777777" w:rsidTr="00795F38">
        <w:trPr>
          <w:trHeight w:val="183"/>
        </w:trPr>
        <w:tc>
          <w:tcPr>
            <w:tcW w:w="442" w:type="pct"/>
          </w:tcPr>
          <w:p w14:paraId="7C2AC0A5" w14:textId="50A6FB7F" w:rsidR="002C6A94" w:rsidRDefault="002C6A94" w:rsidP="00795F38">
            <w:pPr>
              <w:rPr>
                <w:rFonts w:ascii="Arial" w:hAnsi="Arial" w:cs="Arial"/>
                <w:color w:val="000000"/>
                <w:sz w:val="18"/>
                <w:szCs w:val="18"/>
              </w:rPr>
            </w:pPr>
            <w:r>
              <w:rPr>
                <w:rFonts w:ascii="Arial" w:hAnsi="Arial" w:cs="Arial"/>
                <w:color w:val="000000"/>
                <w:sz w:val="18"/>
                <w:szCs w:val="18"/>
              </w:rPr>
              <w:t>3</w:t>
            </w:r>
          </w:p>
        </w:tc>
        <w:tc>
          <w:tcPr>
            <w:tcW w:w="2160" w:type="pct"/>
          </w:tcPr>
          <w:p w14:paraId="12DED9BD" w14:textId="77777777" w:rsidR="002C6A94" w:rsidRDefault="002C6A94" w:rsidP="00795F38">
            <w:pPr>
              <w:jc w:val="center"/>
              <w:rPr>
                <w:rFonts w:ascii="Arial" w:hAnsi="Arial" w:cs="Arial"/>
                <w:color w:val="000000"/>
                <w:sz w:val="22"/>
                <w:szCs w:val="22"/>
              </w:rPr>
            </w:pPr>
          </w:p>
        </w:tc>
        <w:tc>
          <w:tcPr>
            <w:tcW w:w="1279" w:type="pct"/>
            <w:noWrap/>
            <w:hideMark/>
          </w:tcPr>
          <w:p w14:paraId="0F2D617F" w14:textId="3FF41BE4"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5B0210BD"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044376" w14:paraId="38CBDCDD" w14:textId="77777777" w:rsidTr="00795F38">
        <w:trPr>
          <w:trHeight w:val="183"/>
        </w:trPr>
        <w:tc>
          <w:tcPr>
            <w:tcW w:w="442" w:type="pct"/>
          </w:tcPr>
          <w:p w14:paraId="543E6EC7" w14:textId="77777777" w:rsidR="00044376" w:rsidRDefault="00044376" w:rsidP="00795F38">
            <w:pPr>
              <w:rPr>
                <w:rFonts w:ascii="Arial" w:hAnsi="Arial" w:cs="Arial"/>
                <w:color w:val="000000"/>
                <w:sz w:val="18"/>
                <w:szCs w:val="18"/>
              </w:rPr>
            </w:pPr>
          </w:p>
        </w:tc>
        <w:tc>
          <w:tcPr>
            <w:tcW w:w="2160" w:type="pct"/>
          </w:tcPr>
          <w:p w14:paraId="7A2C98D6" w14:textId="7FE4DCA1"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1BF05410" w14:textId="77777777" w:rsidR="00044376" w:rsidRDefault="00044376" w:rsidP="00795F38">
            <w:pPr>
              <w:jc w:val="center"/>
              <w:rPr>
                <w:rFonts w:ascii="Arial" w:hAnsi="Arial" w:cs="Arial"/>
                <w:color w:val="000000"/>
                <w:sz w:val="22"/>
                <w:szCs w:val="22"/>
              </w:rPr>
            </w:pPr>
          </w:p>
        </w:tc>
        <w:tc>
          <w:tcPr>
            <w:tcW w:w="1119" w:type="pct"/>
            <w:noWrap/>
          </w:tcPr>
          <w:p w14:paraId="6DD5A946" w14:textId="77777777" w:rsidR="00044376" w:rsidRDefault="00044376" w:rsidP="00795F38">
            <w:pPr>
              <w:jc w:val="center"/>
              <w:rPr>
                <w:rFonts w:ascii="Arial" w:hAnsi="Arial" w:cs="Arial"/>
                <w:color w:val="000000"/>
                <w:sz w:val="22"/>
                <w:szCs w:val="22"/>
              </w:rPr>
            </w:pPr>
          </w:p>
        </w:tc>
      </w:tr>
    </w:tbl>
    <w:p w14:paraId="125DBEF0" w14:textId="77777777" w:rsidR="00044376" w:rsidRDefault="00044376">
      <w:pPr>
        <w:rPr>
          <w:rFonts w:ascii="Georgia" w:hAnsi="Georgia"/>
          <w:b/>
        </w:rPr>
      </w:pPr>
      <w:r w:rsidRPr="00044376">
        <w:rPr>
          <w:rFonts w:ascii="Georgia" w:hAnsi="Georgia"/>
          <w:b/>
        </w:rPr>
        <w:t>CSR details of the company</w:t>
      </w:r>
    </w:p>
    <w:p w14:paraId="1780207A" w14:textId="5D447E25" w:rsidR="00044376" w:rsidRPr="00300D30" w:rsidRDefault="00300D30">
      <w:pPr>
        <w:rPr>
          <w:rFonts w:ascii="Georgia" w:hAnsi="Georgia"/>
          <w:i/>
          <w:sz w:val="20"/>
        </w:rPr>
      </w:pPr>
      <w:r w:rsidRPr="00300D30">
        <w:rPr>
          <w:rFonts w:ascii="Georgia" w:hAnsi="Georgia"/>
          <w:i/>
          <w:sz w:val="20"/>
        </w:rPr>
        <w:t>If the areas of intervent</w:t>
      </w:r>
      <w:r>
        <w:rPr>
          <w:rFonts w:ascii="Georgia" w:hAnsi="Georgia"/>
          <w:i/>
          <w:sz w:val="20"/>
        </w:rPr>
        <w:t>ion</w:t>
      </w:r>
      <w:r w:rsidRPr="00300D30">
        <w:rPr>
          <w:rFonts w:ascii="Georgia" w:hAnsi="Georgia"/>
          <w:i/>
          <w:sz w:val="20"/>
        </w:rPr>
        <w:t xml:space="preserve"> are more than 3, rows can be added to mention the details</w:t>
      </w:r>
      <w:r>
        <w:rPr>
          <w:rFonts w:ascii="Georgia" w:hAnsi="Georgia"/>
          <w:i/>
          <w:sz w:val="20"/>
        </w:rPr>
        <w:t>.</w:t>
      </w:r>
    </w:p>
    <w:p w14:paraId="296AA29E" w14:textId="77777777" w:rsidR="00044376" w:rsidRDefault="00044376">
      <w:pPr>
        <w:rPr>
          <w:rFonts w:ascii="Georgia" w:hAnsi="Georgia"/>
          <w:b/>
        </w:rPr>
      </w:pPr>
    </w:p>
    <w:tbl>
      <w:tblPr>
        <w:tblpPr w:leftFromText="180" w:rightFromText="180" w:vertAnchor="text" w:horzAnchor="page" w:tblpX="4366"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8"/>
      </w:tblGrid>
      <w:tr w:rsidR="00735439" w14:paraId="3A9039DC" w14:textId="77777777" w:rsidTr="009A66BB">
        <w:trPr>
          <w:trHeight w:val="369"/>
        </w:trPr>
        <w:tc>
          <w:tcPr>
            <w:tcW w:w="5758" w:type="dxa"/>
          </w:tcPr>
          <w:p w14:paraId="5AFD180B" w14:textId="77777777" w:rsidR="00735439" w:rsidRPr="00735439" w:rsidRDefault="00735439" w:rsidP="00735439">
            <w:pPr>
              <w:rPr>
                <w:rFonts w:ascii="Georgia" w:hAnsi="Georgia"/>
                <w:b/>
              </w:rPr>
            </w:pPr>
          </w:p>
        </w:tc>
      </w:tr>
    </w:tbl>
    <w:p w14:paraId="201E8603" w14:textId="77689AAA" w:rsidR="00044376" w:rsidRPr="00044376" w:rsidRDefault="00044376" w:rsidP="00044376">
      <w:pPr>
        <w:pStyle w:val="ListParagraph"/>
        <w:numPr>
          <w:ilvl w:val="0"/>
          <w:numId w:val="40"/>
        </w:numPr>
        <w:rPr>
          <w:rFonts w:ascii="Georgia" w:hAnsi="Georgia"/>
        </w:rPr>
      </w:pPr>
      <w:r w:rsidRPr="00044376">
        <w:rPr>
          <w:rFonts w:ascii="Georgia" w:hAnsi="Georgia"/>
          <w:b/>
        </w:rPr>
        <w:t xml:space="preserve">Qualified amount for CSR for FY 16-17 </w:t>
      </w:r>
      <w:r w:rsidR="00735439">
        <w:rPr>
          <w:rFonts w:ascii="Georgia" w:hAnsi="Georgia"/>
          <w:b/>
        </w:rPr>
        <w:t xml:space="preserve">in INR </w:t>
      </w:r>
      <w:r w:rsidRPr="00044376">
        <w:rPr>
          <w:rFonts w:ascii="Georgia" w:hAnsi="Georgia"/>
          <w:b/>
        </w:rPr>
        <w:t>(</w:t>
      </w:r>
      <w:r w:rsidRPr="00044376">
        <w:rPr>
          <w:rFonts w:ascii="Georgia" w:hAnsi="Georgia"/>
        </w:rPr>
        <w:t>2% of average net profit of immediate three preceding years</w:t>
      </w:r>
      <w:r w:rsidRPr="00044376">
        <w:rPr>
          <w:rFonts w:ascii="Georgia" w:hAnsi="Georgia"/>
          <w:b/>
        </w:rPr>
        <w:t>)</w:t>
      </w:r>
      <w:r w:rsidR="00735439">
        <w:rPr>
          <w:rFonts w:ascii="Georgia" w:hAnsi="Georgia"/>
          <w:b/>
        </w:rPr>
        <w:t xml:space="preserve"> </w:t>
      </w:r>
    </w:p>
    <w:p w14:paraId="2E6C7961" w14:textId="01FC84AD" w:rsidR="00044376" w:rsidRPr="00044376" w:rsidRDefault="00044376" w:rsidP="00044376">
      <w:pPr>
        <w:pStyle w:val="ListParagraph"/>
        <w:rPr>
          <w:rFonts w:ascii="Georgia" w:hAnsi="Georgia"/>
        </w:rPr>
      </w:pPr>
    </w:p>
    <w:tbl>
      <w:tblPr>
        <w:tblpPr w:leftFromText="180" w:rightFromText="180" w:vertAnchor="text" w:horzAnchor="page" w:tblpX="442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735439" w14:paraId="0A529AD4" w14:textId="77777777" w:rsidTr="00735439">
        <w:trPr>
          <w:trHeight w:val="345"/>
        </w:trPr>
        <w:tc>
          <w:tcPr>
            <w:tcW w:w="5745" w:type="dxa"/>
          </w:tcPr>
          <w:p w14:paraId="6C155B0B" w14:textId="77777777" w:rsidR="00735439" w:rsidRPr="00735439" w:rsidRDefault="00735439" w:rsidP="00735439">
            <w:pPr>
              <w:rPr>
                <w:rFonts w:ascii="Georgia" w:hAnsi="Georgia"/>
                <w:b/>
              </w:rPr>
            </w:pPr>
          </w:p>
        </w:tc>
      </w:tr>
    </w:tbl>
    <w:p w14:paraId="7597F073" w14:textId="77777777" w:rsidR="00735439" w:rsidRDefault="00044376" w:rsidP="00044376">
      <w:pPr>
        <w:pStyle w:val="ListParagraph"/>
        <w:numPr>
          <w:ilvl w:val="0"/>
          <w:numId w:val="40"/>
        </w:numPr>
        <w:rPr>
          <w:rFonts w:ascii="Georgia" w:hAnsi="Georgia"/>
          <w:b/>
        </w:rPr>
      </w:pPr>
      <w:r w:rsidRPr="00044376">
        <w:rPr>
          <w:rFonts w:ascii="Georgia" w:hAnsi="Georgia"/>
          <w:b/>
        </w:rPr>
        <w:t>Qualified amount for CSR for FY 1</w:t>
      </w:r>
      <w:r w:rsidR="00735439">
        <w:rPr>
          <w:rFonts w:ascii="Georgia" w:hAnsi="Georgia"/>
          <w:b/>
        </w:rPr>
        <w:t>7</w:t>
      </w:r>
      <w:r w:rsidRPr="00044376">
        <w:rPr>
          <w:rFonts w:ascii="Georgia" w:hAnsi="Georgia"/>
          <w:b/>
        </w:rPr>
        <w:t>-1</w:t>
      </w:r>
      <w:r w:rsidR="00735439">
        <w:rPr>
          <w:rFonts w:ascii="Georgia" w:hAnsi="Georgia"/>
          <w:b/>
        </w:rPr>
        <w:t>8 in INR</w:t>
      </w:r>
      <w:r w:rsidRPr="00044376">
        <w:rPr>
          <w:rFonts w:ascii="Georgia" w:hAnsi="Georgia"/>
          <w:b/>
        </w:rPr>
        <w:t xml:space="preserve">  (</w:t>
      </w:r>
      <w:r w:rsidRPr="00044376">
        <w:rPr>
          <w:rFonts w:ascii="Georgia" w:hAnsi="Georgia"/>
        </w:rPr>
        <w:t>2% of average net profit of immediate three preceding years</w:t>
      </w:r>
      <w:r w:rsidRPr="00044376">
        <w:rPr>
          <w:rFonts w:ascii="Georgia" w:hAnsi="Georgia"/>
          <w:b/>
        </w:rPr>
        <w:t>)</w:t>
      </w:r>
    </w:p>
    <w:tbl>
      <w:tblPr>
        <w:tblpPr w:leftFromText="180" w:rightFromText="180" w:vertAnchor="text" w:horzAnchor="page" w:tblpX="696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tblGrid>
      <w:tr w:rsidR="00735439" w14:paraId="32EF7F12" w14:textId="77777777" w:rsidTr="00735439">
        <w:trPr>
          <w:trHeight w:val="393"/>
        </w:trPr>
        <w:tc>
          <w:tcPr>
            <w:tcW w:w="3792" w:type="dxa"/>
          </w:tcPr>
          <w:p w14:paraId="6AE01E18" w14:textId="77777777" w:rsidR="00735439" w:rsidRPr="00735439" w:rsidRDefault="00735439" w:rsidP="00735439">
            <w:pPr>
              <w:rPr>
                <w:rFonts w:ascii="Georgia" w:hAnsi="Georgia"/>
                <w:b/>
              </w:rPr>
            </w:pPr>
          </w:p>
        </w:tc>
      </w:tr>
    </w:tbl>
    <w:p w14:paraId="02192B57" w14:textId="77777777" w:rsidR="00735439" w:rsidRDefault="00735439" w:rsidP="00735439">
      <w:pPr>
        <w:pStyle w:val="ListParagraph"/>
        <w:rPr>
          <w:rFonts w:ascii="Georgia" w:hAnsi="Georgia"/>
          <w:b/>
        </w:rPr>
      </w:pPr>
    </w:p>
    <w:p w14:paraId="7834A979" w14:textId="6E8709BD" w:rsidR="00735439" w:rsidRDefault="00735439" w:rsidP="00735439">
      <w:pPr>
        <w:pStyle w:val="ListParagraph"/>
        <w:numPr>
          <w:ilvl w:val="0"/>
          <w:numId w:val="40"/>
        </w:numPr>
        <w:rPr>
          <w:rFonts w:ascii="Georgia" w:hAnsi="Georgia"/>
          <w:b/>
        </w:rPr>
      </w:pPr>
      <w:r w:rsidRPr="00735439">
        <w:rPr>
          <w:rFonts w:ascii="Georgia" w:hAnsi="Georgia"/>
          <w:b/>
        </w:rPr>
        <w:t>Unspent CSR Fund (FY 16-17)</w:t>
      </w:r>
      <w:r>
        <w:rPr>
          <w:rFonts w:ascii="Georgia" w:hAnsi="Georgia"/>
          <w:b/>
        </w:rPr>
        <w:t xml:space="preserve"> in INR, if any</w:t>
      </w:r>
    </w:p>
    <w:p w14:paraId="15F9E050" w14:textId="77777777" w:rsidR="00735439" w:rsidRDefault="00735439" w:rsidP="00735439">
      <w:pPr>
        <w:pStyle w:val="ListParagraph"/>
        <w:rPr>
          <w:rFonts w:ascii="Georgia" w:hAnsi="Georgia"/>
          <w:b/>
        </w:rPr>
      </w:pPr>
    </w:p>
    <w:p w14:paraId="28EAB539" w14:textId="11662082" w:rsidR="00735439" w:rsidRPr="00044376" w:rsidRDefault="00735439" w:rsidP="00735439">
      <w:pPr>
        <w:pStyle w:val="ListParagraph"/>
        <w:numPr>
          <w:ilvl w:val="0"/>
          <w:numId w:val="40"/>
        </w:numPr>
        <w:rPr>
          <w:rFonts w:ascii="Georgia" w:hAnsi="Georgia"/>
          <w:b/>
        </w:rPr>
      </w:pPr>
      <w:r w:rsidRPr="00735439">
        <w:rPr>
          <w:rFonts w:ascii="Georgia" w:hAnsi="Georgia"/>
          <w:b/>
        </w:rPr>
        <w:t>Treatment of unspent CRS fund</w:t>
      </w:r>
    </w:p>
    <w:p w14:paraId="5BE6DC97" w14:textId="6AAF7876" w:rsidR="00735439" w:rsidRPr="009A66BB" w:rsidRDefault="00735439" w:rsidP="00735439">
      <w:pPr>
        <w:pStyle w:val="ListParagraph"/>
        <w:numPr>
          <w:ilvl w:val="2"/>
          <w:numId w:val="41"/>
        </w:numPr>
        <w:rPr>
          <w:rFonts w:ascii="Georgia" w:hAnsi="Georgia"/>
        </w:rPr>
      </w:pPr>
      <w:r w:rsidRPr="009A66BB">
        <w:rPr>
          <w:rFonts w:ascii="Georgia" w:hAnsi="Georgia"/>
        </w:rPr>
        <w:t>Will be spending in FY 17-18</w:t>
      </w:r>
    </w:p>
    <w:p w14:paraId="1D158CED" w14:textId="77777777" w:rsidR="00735439" w:rsidRPr="009A66BB" w:rsidRDefault="00735439" w:rsidP="00735439">
      <w:pPr>
        <w:pStyle w:val="ListParagraph"/>
        <w:numPr>
          <w:ilvl w:val="2"/>
          <w:numId w:val="41"/>
        </w:numPr>
        <w:rPr>
          <w:rFonts w:ascii="Georgia" w:hAnsi="Georgia"/>
        </w:rPr>
      </w:pPr>
      <w:r w:rsidRPr="009A66BB">
        <w:rPr>
          <w:rFonts w:ascii="Georgia" w:hAnsi="Georgia"/>
        </w:rPr>
        <w:t>Created a corpus</w:t>
      </w:r>
    </w:p>
    <w:p w14:paraId="0D3CA5C0" w14:textId="2BA77146" w:rsidR="00735439" w:rsidRDefault="00735439" w:rsidP="00735439">
      <w:pPr>
        <w:pStyle w:val="ListParagraph"/>
        <w:numPr>
          <w:ilvl w:val="2"/>
          <w:numId w:val="41"/>
        </w:numPr>
        <w:rPr>
          <w:rFonts w:ascii="Georgia" w:hAnsi="Georgia"/>
        </w:rPr>
      </w:pPr>
      <w:r w:rsidRPr="009A66BB">
        <w:rPr>
          <w:rFonts w:ascii="Georgia" w:hAnsi="Georgia"/>
        </w:rPr>
        <w:t xml:space="preserve">Contributed under PMNRF  </w:t>
      </w:r>
    </w:p>
    <w:p w14:paraId="61969192" w14:textId="685B7690" w:rsidR="009A66BB" w:rsidRPr="009A66BB" w:rsidRDefault="009A66BB" w:rsidP="00735439">
      <w:pPr>
        <w:pStyle w:val="ListParagraph"/>
        <w:numPr>
          <w:ilvl w:val="2"/>
          <w:numId w:val="41"/>
        </w:numPr>
        <w:rPr>
          <w:rFonts w:ascii="Georgia" w:hAnsi="Georgia"/>
        </w:rPr>
      </w:pPr>
      <w:r>
        <w:rPr>
          <w:rFonts w:ascii="Georgia" w:hAnsi="Georgia"/>
        </w:rPr>
        <w:t xml:space="preserve">Other, Please specify </w:t>
      </w:r>
    </w:p>
    <w:p w14:paraId="3CB8C277" w14:textId="481F58A1" w:rsidR="00044376" w:rsidRPr="00735439" w:rsidRDefault="00044376" w:rsidP="00735439">
      <w:pPr>
        <w:rPr>
          <w:rFonts w:ascii="Georgia" w:hAnsi="Georgia"/>
          <w:b/>
        </w:rPr>
      </w:pPr>
    </w:p>
    <w:p w14:paraId="0143C463" w14:textId="5F98CA60" w:rsidR="00044376" w:rsidRPr="00795F38" w:rsidRDefault="00044376" w:rsidP="00795F38">
      <w:pPr>
        <w:rPr>
          <w:rFonts w:ascii="Georgia" w:hAnsi="Georgia"/>
        </w:rPr>
      </w:pPr>
    </w:p>
    <w:p w14:paraId="259065E4" w14:textId="23F7A943" w:rsidR="00044376" w:rsidRDefault="00044376">
      <w:pP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965"/>
        <w:gridCol w:w="7231"/>
      </w:tblGrid>
      <w:tr w:rsidR="00AD5AAB" w:rsidRPr="00AD5AAB" w14:paraId="1494CB30" w14:textId="77777777" w:rsidTr="009235E9">
        <w:trPr>
          <w:trHeight w:val="87"/>
        </w:trPr>
        <w:tc>
          <w:tcPr>
            <w:tcW w:w="5000" w:type="pct"/>
            <w:gridSpan w:val="2"/>
            <w:shd w:val="clear" w:color="auto" w:fill="44546A"/>
          </w:tcPr>
          <w:p w14:paraId="4DCEE0D9" w14:textId="77777777" w:rsidR="00AD5AAB" w:rsidRPr="00AD5AAB" w:rsidRDefault="003D0C78" w:rsidP="009235E9">
            <w:pPr>
              <w:pStyle w:val="ListParagraph"/>
              <w:tabs>
                <w:tab w:val="left" w:pos="540"/>
              </w:tabs>
              <w:autoSpaceDE w:val="0"/>
              <w:autoSpaceDN w:val="0"/>
              <w:adjustRightInd w:val="0"/>
              <w:spacing w:after="0"/>
              <w:ind w:left="0"/>
              <w:rPr>
                <w:rFonts w:ascii="Georgia" w:hAnsi="Georgia"/>
                <w:sz w:val="20"/>
                <w:szCs w:val="20"/>
              </w:rPr>
            </w:pPr>
            <w:r>
              <w:rPr>
                <w:rFonts w:ascii="Georgia" w:hAnsi="Georgia"/>
                <w:b/>
                <w:color w:val="FFFFFF"/>
                <w:sz w:val="20"/>
                <w:szCs w:val="20"/>
              </w:rPr>
              <w:t>Details of the participating p</w:t>
            </w:r>
            <w:r w:rsidR="00AD5AAB" w:rsidRPr="00AD5AAB">
              <w:rPr>
                <w:rFonts w:ascii="Georgia" w:hAnsi="Georgia"/>
                <w:b/>
                <w:color w:val="FFFFFF"/>
                <w:sz w:val="20"/>
                <w:szCs w:val="20"/>
              </w:rPr>
              <w:t>roject</w:t>
            </w:r>
          </w:p>
        </w:tc>
      </w:tr>
      <w:tr w:rsidR="00AD5AAB" w:rsidRPr="00AD5AAB" w14:paraId="64E7ABBD" w14:textId="77777777" w:rsidTr="007160A0">
        <w:trPr>
          <w:trHeight w:val="87"/>
        </w:trPr>
        <w:tc>
          <w:tcPr>
            <w:tcW w:w="1454" w:type="pct"/>
          </w:tcPr>
          <w:p w14:paraId="2B43A88F" w14:textId="77777777" w:rsidR="00AD5AAB" w:rsidRPr="00AD5AAB" w:rsidRDefault="00AD5AAB" w:rsidP="003D0C78">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Name</w:t>
            </w:r>
            <w:r w:rsidR="003D0C78">
              <w:rPr>
                <w:rFonts w:ascii="Georgia" w:hAnsi="Georgia"/>
                <w:sz w:val="20"/>
                <w:szCs w:val="20"/>
              </w:rPr>
              <w:t xml:space="preserve"> of the p</w:t>
            </w:r>
            <w:r w:rsidRPr="00AD5AAB">
              <w:rPr>
                <w:rFonts w:ascii="Georgia" w:hAnsi="Georgia"/>
                <w:sz w:val="20"/>
                <w:szCs w:val="20"/>
              </w:rPr>
              <w:t>roject</w:t>
            </w:r>
          </w:p>
        </w:tc>
        <w:tc>
          <w:tcPr>
            <w:tcW w:w="3546" w:type="pct"/>
          </w:tcPr>
          <w:p w14:paraId="5097A6D2"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4A34B3AC" w14:textId="77777777" w:rsidTr="006A1E13">
        <w:trPr>
          <w:trHeight w:val="2359"/>
        </w:trPr>
        <w:tc>
          <w:tcPr>
            <w:tcW w:w="1454" w:type="pct"/>
          </w:tcPr>
          <w:p w14:paraId="26B46F9E" w14:textId="77777777" w:rsidR="00AD5AAB" w:rsidRPr="00AD5AAB" w:rsidRDefault="00AD5AAB" w:rsidP="006A705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Background and objective of the nominated project (max. </w:t>
            </w:r>
            <w:r w:rsidR="00C91F5C">
              <w:rPr>
                <w:rFonts w:ascii="Georgia" w:hAnsi="Georgia"/>
                <w:sz w:val="20"/>
                <w:szCs w:val="20"/>
              </w:rPr>
              <w:t>5</w:t>
            </w:r>
            <w:r w:rsidRPr="00AD5AAB">
              <w:rPr>
                <w:rFonts w:ascii="Georgia" w:hAnsi="Georgia"/>
                <w:sz w:val="20"/>
                <w:szCs w:val="20"/>
              </w:rPr>
              <w:t>00 words)</w:t>
            </w:r>
          </w:p>
        </w:tc>
        <w:tc>
          <w:tcPr>
            <w:tcW w:w="3546" w:type="pct"/>
          </w:tcPr>
          <w:p w14:paraId="732AC0D5"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6AA48278" w14:textId="77777777" w:rsidTr="007160A0">
        <w:trPr>
          <w:trHeight w:val="415"/>
        </w:trPr>
        <w:tc>
          <w:tcPr>
            <w:tcW w:w="1454" w:type="pct"/>
          </w:tcPr>
          <w:p w14:paraId="62DDB6E8" w14:textId="77777777" w:rsidR="00AD5AAB" w:rsidRPr="00AD5AAB" w:rsidRDefault="003D0C78" w:rsidP="009235E9">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Target p</w:t>
            </w:r>
            <w:r w:rsidR="00AD5AAB" w:rsidRPr="00AD5AAB">
              <w:rPr>
                <w:rFonts w:ascii="Georgia" w:hAnsi="Georgia"/>
                <w:sz w:val="20"/>
                <w:szCs w:val="20"/>
              </w:rPr>
              <w:t>opulation</w:t>
            </w:r>
          </w:p>
        </w:tc>
        <w:tc>
          <w:tcPr>
            <w:tcW w:w="3546" w:type="pct"/>
          </w:tcPr>
          <w:p w14:paraId="6EBED1EC" w14:textId="77777777" w:rsidR="00AD5AAB" w:rsidRPr="00AD5AAB" w:rsidRDefault="00AD5AAB" w:rsidP="009235E9">
            <w:pPr>
              <w:pStyle w:val="ListParagraph"/>
              <w:tabs>
                <w:tab w:val="left" w:pos="540"/>
              </w:tabs>
              <w:autoSpaceDE w:val="0"/>
              <w:autoSpaceDN w:val="0"/>
              <w:adjustRightInd w:val="0"/>
              <w:rPr>
                <w:rFonts w:ascii="Georgia" w:hAnsi="Georgia"/>
                <w:b/>
                <w:sz w:val="20"/>
                <w:szCs w:val="20"/>
              </w:rPr>
            </w:pPr>
          </w:p>
          <w:p w14:paraId="29883D4D"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01B33FAF" w14:textId="77777777" w:rsidTr="007160A0">
        <w:trPr>
          <w:trHeight w:val="619"/>
        </w:trPr>
        <w:tc>
          <w:tcPr>
            <w:tcW w:w="1454" w:type="pct"/>
          </w:tcPr>
          <w:p w14:paraId="442E2B15" w14:textId="77777777" w:rsidR="00AD5AAB" w:rsidRPr="00AD5AAB"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Details </w:t>
            </w:r>
            <w:r w:rsidR="003D0C78">
              <w:rPr>
                <w:rFonts w:ascii="Georgia" w:hAnsi="Georgia"/>
                <w:sz w:val="20"/>
                <w:szCs w:val="20"/>
              </w:rPr>
              <w:t>on p</w:t>
            </w:r>
            <w:r w:rsidRPr="00AD5AAB">
              <w:rPr>
                <w:rFonts w:ascii="Georgia" w:hAnsi="Georgia"/>
                <w:sz w:val="20"/>
                <w:szCs w:val="20"/>
              </w:rPr>
              <w:t>roject Funder(s)</w:t>
            </w:r>
          </w:p>
        </w:tc>
        <w:tc>
          <w:tcPr>
            <w:tcW w:w="3546" w:type="pct"/>
          </w:tcPr>
          <w:p w14:paraId="3A379747"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72E4A3F" w14:textId="77777777" w:rsidTr="007160A0">
        <w:trPr>
          <w:trHeight w:val="619"/>
        </w:trPr>
        <w:tc>
          <w:tcPr>
            <w:tcW w:w="1454" w:type="pct"/>
          </w:tcPr>
          <w:p w14:paraId="549EDB97" w14:textId="77777777" w:rsidR="00AD5AAB" w:rsidRPr="00AD5AAB" w:rsidRDefault="003D0C78" w:rsidP="003D0C78">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Name(s) of p</w:t>
            </w:r>
            <w:r w:rsidR="00AD5AAB" w:rsidRPr="00AD5AAB">
              <w:rPr>
                <w:rFonts w:ascii="Georgia" w:hAnsi="Georgia"/>
                <w:sz w:val="20"/>
                <w:szCs w:val="20"/>
              </w:rPr>
              <w:t>roject</w:t>
            </w:r>
            <w:r>
              <w:rPr>
                <w:rFonts w:ascii="Georgia" w:hAnsi="Georgia"/>
                <w:sz w:val="20"/>
                <w:szCs w:val="20"/>
              </w:rPr>
              <w:t xml:space="preserve"> i</w:t>
            </w:r>
            <w:r w:rsidR="00AD5AAB" w:rsidRPr="00AD5AAB">
              <w:rPr>
                <w:rFonts w:ascii="Georgia" w:hAnsi="Georgia"/>
                <w:sz w:val="20"/>
                <w:szCs w:val="20"/>
              </w:rPr>
              <w:t>mplementing Agency  (if any)</w:t>
            </w:r>
          </w:p>
        </w:tc>
        <w:tc>
          <w:tcPr>
            <w:tcW w:w="3546" w:type="pct"/>
          </w:tcPr>
          <w:p w14:paraId="6D5B007A"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7160A0" w:rsidRPr="00AD5AAB" w14:paraId="69975EA9" w14:textId="77777777" w:rsidTr="007160A0">
        <w:trPr>
          <w:trHeight w:val="619"/>
        </w:trPr>
        <w:tc>
          <w:tcPr>
            <w:tcW w:w="1454" w:type="pct"/>
          </w:tcPr>
          <w:p w14:paraId="25E32B87" w14:textId="77777777" w:rsidR="007160A0" w:rsidRPr="00AD5AAB"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Geographic outreach</w:t>
            </w:r>
          </w:p>
        </w:tc>
        <w:tc>
          <w:tcPr>
            <w:tcW w:w="3546" w:type="pct"/>
          </w:tcPr>
          <w:p w14:paraId="1709AF50" w14:textId="77777777" w:rsidR="007160A0" w:rsidRPr="00AD5AAB" w:rsidRDefault="007160A0" w:rsidP="007160A0">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F8CC6C5" w14:textId="77777777" w:rsidTr="007160A0">
        <w:trPr>
          <w:trHeight w:val="325"/>
        </w:trPr>
        <w:tc>
          <w:tcPr>
            <w:tcW w:w="1454" w:type="pct"/>
            <w:vMerge w:val="restart"/>
          </w:tcPr>
          <w:p w14:paraId="6F1767FC"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 xml:space="preserve">Complete </w:t>
            </w:r>
            <w:r w:rsidR="003D0C78" w:rsidRPr="00680870">
              <w:rPr>
                <w:rFonts w:ascii="Georgia" w:hAnsi="Georgia"/>
                <w:sz w:val="20"/>
                <w:szCs w:val="20"/>
              </w:rPr>
              <w:t>p</w:t>
            </w:r>
            <w:r w:rsidRPr="00680870">
              <w:rPr>
                <w:rFonts w:ascii="Georgia" w:hAnsi="Georgia"/>
                <w:sz w:val="20"/>
                <w:szCs w:val="20"/>
              </w:rPr>
              <w:t>roject Period</w:t>
            </w:r>
            <w:r w:rsidR="007160A0" w:rsidRPr="00680870">
              <w:rPr>
                <w:rFonts w:ascii="Georgia" w:hAnsi="Georgia"/>
                <w:sz w:val="20"/>
                <w:szCs w:val="20"/>
              </w:rPr>
              <w:t xml:space="preserve"> (supporting document to be attached e.g. project inception report, NGO Agreement etc.)</w:t>
            </w:r>
          </w:p>
        </w:tc>
        <w:tc>
          <w:tcPr>
            <w:tcW w:w="3546" w:type="pct"/>
          </w:tcPr>
          <w:p w14:paraId="6FFD32A5"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Total period (years):</w:t>
            </w:r>
          </w:p>
        </w:tc>
      </w:tr>
      <w:tr w:rsidR="00AD5AAB" w:rsidRPr="00AD5AAB" w14:paraId="6E1532BA" w14:textId="77777777" w:rsidTr="007160A0">
        <w:trPr>
          <w:trHeight w:val="256"/>
        </w:trPr>
        <w:tc>
          <w:tcPr>
            <w:tcW w:w="1454" w:type="pct"/>
            <w:vMerge/>
          </w:tcPr>
          <w:p w14:paraId="36B263E3"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p>
        </w:tc>
        <w:tc>
          <w:tcPr>
            <w:tcW w:w="3546" w:type="pct"/>
          </w:tcPr>
          <w:p w14:paraId="74AEB9A7"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Completed period (years):</w:t>
            </w:r>
          </w:p>
        </w:tc>
      </w:tr>
      <w:tr w:rsidR="007160A0" w:rsidRPr="00AD5AAB" w14:paraId="3C15AFFB" w14:textId="77777777" w:rsidTr="007160A0">
        <w:trPr>
          <w:trHeight w:val="619"/>
        </w:trPr>
        <w:tc>
          <w:tcPr>
            <w:tcW w:w="1454" w:type="pct"/>
          </w:tcPr>
          <w:p w14:paraId="3E47FB89" w14:textId="77777777" w:rsidR="007160A0" w:rsidRPr="00680870"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Project in line with CSR Rules 2014 and Schedule VII of Companies Act</w:t>
            </w:r>
          </w:p>
        </w:tc>
        <w:tc>
          <w:tcPr>
            <w:tcW w:w="3546" w:type="pct"/>
          </w:tcPr>
          <w:p w14:paraId="6A899B3F" w14:textId="77777777" w:rsidR="007160A0" w:rsidRPr="00680870" w:rsidRDefault="007160A0"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Yes / No</w:t>
            </w:r>
          </w:p>
        </w:tc>
      </w:tr>
    </w:tbl>
    <w:p w14:paraId="270CFFD6" w14:textId="77777777" w:rsidR="00F64A24" w:rsidRPr="00AD5AAB" w:rsidRDefault="00F64A24" w:rsidP="00F64A24">
      <w:pPr>
        <w:spacing w:line="276" w:lineRule="auto"/>
        <w:rPr>
          <w:rFonts w:ascii="Georgia" w:hAnsi="Georgia"/>
          <w:sz w:val="20"/>
          <w:szCs w:val="20"/>
        </w:rPr>
      </w:pPr>
    </w:p>
    <w:p w14:paraId="38BF6B71" w14:textId="77777777" w:rsidR="00F64A24" w:rsidRPr="00F64A24" w:rsidRDefault="00DF3FD6" w:rsidP="000314D4">
      <w:pPr>
        <w:tabs>
          <w:tab w:val="left" w:pos="540"/>
        </w:tabs>
        <w:autoSpaceDE w:val="0"/>
        <w:autoSpaceDN w:val="0"/>
        <w:adjustRightInd w:val="0"/>
        <w:spacing w:line="276" w:lineRule="auto"/>
        <w:jc w:val="both"/>
        <w:rPr>
          <w:rFonts w:ascii="Georgia" w:hAnsi="Georgia"/>
          <w:b/>
          <w:bCs/>
          <w:color w:val="1F1A17"/>
        </w:rPr>
      </w:pPr>
      <w:r>
        <w:rPr>
          <w:rFonts w:ascii="Georgia" w:hAnsi="Georgia"/>
          <w:b/>
          <w:bCs/>
          <w:color w:val="1F1A17"/>
          <w:sz w:val="20"/>
          <w:szCs w:val="20"/>
        </w:rPr>
        <w:br w:type="page"/>
      </w:r>
      <w:r w:rsidR="00F64A24">
        <w:rPr>
          <w:rFonts w:ascii="Georgia" w:hAnsi="Georgia"/>
          <w:b/>
          <w:bCs/>
          <w:color w:val="1F1A17"/>
        </w:rPr>
        <w:lastRenderedPageBreak/>
        <w:t xml:space="preserve">Project Evaluation Parameters </w:t>
      </w:r>
    </w:p>
    <w:p w14:paraId="22899875" w14:textId="77777777" w:rsidR="00BD6C1D" w:rsidRPr="00AD5AAB" w:rsidRDefault="00BD6C1D" w:rsidP="00AD5AAB">
      <w:pPr>
        <w:autoSpaceDE w:val="0"/>
        <w:autoSpaceDN w:val="0"/>
        <w:adjustRightInd w:val="0"/>
        <w:spacing w:line="276" w:lineRule="auto"/>
        <w:jc w:val="center"/>
        <w:rPr>
          <w:rFonts w:ascii="Georgia" w:hAnsi="Georgia"/>
          <w:b/>
          <w:bCs/>
          <w:color w:val="1F1A17"/>
          <w:sz w:val="20"/>
          <w:szCs w:val="20"/>
        </w:rPr>
      </w:pPr>
    </w:p>
    <w:p w14:paraId="13AA8225" w14:textId="77777777" w:rsidR="008A09E7"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 xml:space="preserve">Inclusiveness </w:t>
      </w:r>
    </w:p>
    <w:p w14:paraId="0F4F7D6B" w14:textId="77777777" w:rsidR="008A09E7" w:rsidRPr="003D0C78" w:rsidRDefault="008A09E7" w:rsidP="003D0C78">
      <w:pPr>
        <w:tabs>
          <w:tab w:val="left" w:pos="540"/>
          <w:tab w:val="left" w:pos="1080"/>
          <w:tab w:val="left" w:pos="1620"/>
        </w:tabs>
        <w:autoSpaceDE w:val="0"/>
        <w:autoSpaceDN w:val="0"/>
        <w:adjustRightInd w:val="0"/>
        <w:spacing w:line="276" w:lineRule="auto"/>
        <w:ind w:left="360"/>
        <w:jc w:val="both"/>
        <w:rPr>
          <w:rFonts w:ascii="Georgia" w:hAnsi="Georgia" w:cs="Arial"/>
          <w:color w:val="1F1A17"/>
          <w:sz w:val="20"/>
          <w:szCs w:val="20"/>
        </w:rPr>
      </w:pPr>
    </w:p>
    <w:p w14:paraId="7442DF81" w14:textId="323BED10" w:rsidR="00C043A6" w:rsidRPr="00C043A6" w:rsidRDefault="008A6B3E" w:rsidP="00C043A6">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Who are the exact target group or primary beneficiaries of the project?</w:t>
      </w:r>
    </w:p>
    <w:tbl>
      <w:tblPr>
        <w:tblStyle w:val="TableGrid"/>
        <w:tblW w:w="0" w:type="auto"/>
        <w:tblInd w:w="720" w:type="dxa"/>
        <w:tblLook w:val="04A0" w:firstRow="1" w:lastRow="0" w:firstColumn="1" w:lastColumn="0" w:noHBand="0" w:noVBand="1"/>
      </w:tblPr>
      <w:tblGrid>
        <w:gridCol w:w="9476"/>
      </w:tblGrid>
      <w:tr w:rsidR="00C043A6" w14:paraId="06FBB72F" w14:textId="77777777" w:rsidTr="006A1E13">
        <w:trPr>
          <w:trHeight w:val="1385"/>
        </w:trPr>
        <w:tc>
          <w:tcPr>
            <w:tcW w:w="10196" w:type="dxa"/>
          </w:tcPr>
          <w:p w14:paraId="63D895E7" w14:textId="77777777" w:rsidR="00C043A6" w:rsidRDefault="00C043A6" w:rsidP="003A15F8">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E55CDD4" w14:textId="77777777" w:rsidR="008A6B3E" w:rsidRPr="003D0C78" w:rsidRDefault="008A6B3E"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CC5FC6F" w14:textId="77777777" w:rsidR="00F57A01" w:rsidRDefault="00C91F5C" w:rsidP="003A15F8">
      <w:pPr>
        <w:numPr>
          <w:ilvl w:val="0"/>
          <w:numId w:val="25"/>
        </w:numPr>
        <w:tabs>
          <w:tab w:val="left" w:pos="426"/>
          <w:tab w:val="left" w:pos="720"/>
          <w:tab w:val="num" w:pos="1440"/>
        </w:tabs>
        <w:autoSpaceDE w:val="0"/>
        <w:autoSpaceDN w:val="0"/>
        <w:adjustRightInd w:val="0"/>
        <w:spacing w:line="276" w:lineRule="auto"/>
        <w:rPr>
          <w:rFonts w:ascii="Georgia" w:hAnsi="Georgia" w:cs="Arial"/>
          <w:color w:val="1F1A17"/>
          <w:sz w:val="20"/>
          <w:szCs w:val="20"/>
        </w:rPr>
      </w:pPr>
      <w:r w:rsidRPr="003A15F8">
        <w:rPr>
          <w:rFonts w:ascii="Georgia" w:hAnsi="Georgia" w:cs="Arial"/>
          <w:color w:val="1F1A17"/>
          <w:sz w:val="20"/>
          <w:szCs w:val="20"/>
        </w:rPr>
        <w:t>How</w:t>
      </w:r>
      <w:r w:rsidR="00F57A01" w:rsidRPr="003A15F8">
        <w:rPr>
          <w:rFonts w:ascii="Georgia" w:hAnsi="Georgia" w:cs="Arial"/>
          <w:color w:val="1F1A17"/>
          <w:sz w:val="20"/>
          <w:szCs w:val="20"/>
        </w:rPr>
        <w:t xml:space="preserve"> were they selected? </w:t>
      </w:r>
      <w:r w:rsidR="003A15F8" w:rsidRPr="003A15F8">
        <w:rPr>
          <w:rFonts w:ascii="Georgia" w:hAnsi="Georgia" w:cs="Arial"/>
          <w:color w:val="1F1A17"/>
          <w:sz w:val="20"/>
          <w:szCs w:val="20"/>
        </w:rPr>
        <w:t xml:space="preserve">  </w:t>
      </w:r>
      <w:r w:rsidR="00F57A01" w:rsidRPr="003A15F8">
        <w:rPr>
          <w:rFonts w:ascii="Georgia" w:hAnsi="Georgia" w:cs="Arial"/>
          <w:color w:val="1F1A17"/>
          <w:sz w:val="20"/>
          <w:szCs w:val="20"/>
        </w:rPr>
        <w:t>What processes were used to identify the community needs?</w:t>
      </w:r>
      <w:r w:rsidR="003A15F8">
        <w:rPr>
          <w:rFonts w:ascii="Georgia" w:hAnsi="Georgia" w:cs="Arial"/>
          <w:color w:val="1F1A17"/>
          <w:sz w:val="20"/>
          <w:szCs w:val="20"/>
        </w:rPr>
        <w:t xml:space="preserve">  (max. of 200 words)</w:t>
      </w:r>
    </w:p>
    <w:tbl>
      <w:tblPr>
        <w:tblStyle w:val="TableGrid"/>
        <w:tblW w:w="0" w:type="auto"/>
        <w:tblInd w:w="720" w:type="dxa"/>
        <w:tblLook w:val="04A0" w:firstRow="1" w:lastRow="0" w:firstColumn="1" w:lastColumn="0" w:noHBand="0" w:noVBand="1"/>
      </w:tblPr>
      <w:tblGrid>
        <w:gridCol w:w="9476"/>
      </w:tblGrid>
      <w:tr w:rsidR="00C043A6" w14:paraId="30106D23" w14:textId="77777777" w:rsidTr="00C043A6">
        <w:trPr>
          <w:trHeight w:val="1538"/>
        </w:trPr>
        <w:tc>
          <w:tcPr>
            <w:tcW w:w="10196" w:type="dxa"/>
          </w:tcPr>
          <w:p w14:paraId="0137AD5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0026D8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82FA17E"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653237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E8515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328A43FA"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70E58446"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71ED90" w14:textId="77777777" w:rsidR="008A6B3E" w:rsidRPr="003D0C78" w:rsidRDefault="008A6B3E" w:rsidP="003A15F8">
      <w:pPr>
        <w:tabs>
          <w:tab w:val="left" w:pos="1620"/>
        </w:tabs>
        <w:autoSpaceDE w:val="0"/>
        <w:autoSpaceDN w:val="0"/>
        <w:adjustRightInd w:val="0"/>
        <w:spacing w:line="276" w:lineRule="auto"/>
        <w:rPr>
          <w:rFonts w:ascii="Georgia" w:hAnsi="Georgia" w:cs="Arial"/>
          <w:color w:val="1F1A17"/>
          <w:sz w:val="20"/>
          <w:szCs w:val="20"/>
        </w:rPr>
      </w:pPr>
    </w:p>
    <w:p w14:paraId="27B392D8" w14:textId="77777777" w:rsidR="008A6B3E" w:rsidRPr="003D0C78" w:rsidRDefault="008A6B3E"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Please select the operational spread of the CSR Initiative </w:t>
      </w:r>
      <w:r w:rsidRPr="003D0C78">
        <w:rPr>
          <w:rFonts w:ascii="Georgia" w:hAnsi="Georgia" w:cs="Arial"/>
          <w:color w:val="1F1A17"/>
          <w:sz w:val="20"/>
          <w:szCs w:val="20"/>
        </w:rPr>
        <w:tab/>
      </w:r>
    </w:p>
    <w:p w14:paraId="2F1520AB"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Wide-spread based on community needs</w:t>
      </w:r>
    </w:p>
    <w:p w14:paraId="5892FC70"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Spread limited to the company's plant/ unit locations</w:t>
      </w:r>
    </w:p>
    <w:p w14:paraId="19EB36FF"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 _____________________</w:t>
      </w:r>
      <w:r w:rsidR="003D0C78">
        <w:rPr>
          <w:rFonts w:ascii="Georgia" w:hAnsi="Georgia" w:cs="Arial"/>
          <w:color w:val="1F1A17"/>
          <w:sz w:val="20"/>
          <w:szCs w:val="20"/>
        </w:rPr>
        <w:t>___________________________________</w:t>
      </w:r>
    </w:p>
    <w:p w14:paraId="6FA99419" w14:textId="77777777" w:rsidR="008A6B3E" w:rsidRPr="003D0C78" w:rsidRDefault="008A6B3E" w:rsidP="003A15F8">
      <w:pPr>
        <w:tabs>
          <w:tab w:val="left" w:pos="540"/>
          <w:tab w:val="left" w:pos="1080"/>
          <w:tab w:val="left" w:pos="1620"/>
        </w:tabs>
        <w:autoSpaceDE w:val="0"/>
        <w:autoSpaceDN w:val="0"/>
        <w:adjustRightInd w:val="0"/>
        <w:spacing w:line="276" w:lineRule="auto"/>
        <w:ind w:left="720"/>
        <w:rPr>
          <w:rFonts w:ascii="Georgia" w:hAnsi="Georgia" w:cs="Arial"/>
          <w:color w:val="1F1A17"/>
          <w:sz w:val="20"/>
          <w:szCs w:val="20"/>
        </w:rPr>
      </w:pPr>
    </w:p>
    <w:p w14:paraId="57A37D84" w14:textId="77777777" w:rsidR="003D0C78" w:rsidRDefault="003D0C78"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Is there any community representation in the governance/management of the project</w:t>
      </w:r>
      <w:r>
        <w:rPr>
          <w:rFonts w:ascii="Georgia" w:hAnsi="Georgia" w:cs="Arial"/>
          <w:color w:val="1F1A17"/>
          <w:sz w:val="20"/>
          <w:szCs w:val="20"/>
        </w:rPr>
        <w:t xml:space="preserve"> e.g. a</w:t>
      </w:r>
      <w:r w:rsidRPr="003D0C78">
        <w:rPr>
          <w:rFonts w:ascii="Georgia" w:hAnsi="Georgia" w:cs="Arial"/>
          <w:color w:val="1F1A17"/>
          <w:sz w:val="20"/>
          <w:szCs w:val="20"/>
        </w:rPr>
        <w:t>ny institutional level (or village level) committees created?</w:t>
      </w:r>
      <w:r>
        <w:rPr>
          <w:rFonts w:ascii="Georgia" w:hAnsi="Georgia" w:cs="Arial"/>
          <w:color w:val="1F1A17"/>
          <w:sz w:val="20"/>
          <w:szCs w:val="20"/>
        </w:rPr>
        <w:t xml:space="preserve"> </w:t>
      </w:r>
      <w:r w:rsidRPr="003D0C78">
        <w:rPr>
          <w:rFonts w:ascii="Georgia" w:hAnsi="Georgia" w:cs="Arial"/>
          <w:color w:val="1F1A17"/>
          <w:sz w:val="20"/>
          <w:szCs w:val="20"/>
        </w:rPr>
        <w:t>Who all were the committee members?</w:t>
      </w:r>
    </w:p>
    <w:tbl>
      <w:tblPr>
        <w:tblStyle w:val="TableGrid"/>
        <w:tblW w:w="0" w:type="auto"/>
        <w:tblInd w:w="720" w:type="dxa"/>
        <w:tblLook w:val="04A0" w:firstRow="1" w:lastRow="0" w:firstColumn="1" w:lastColumn="0" w:noHBand="0" w:noVBand="1"/>
      </w:tblPr>
      <w:tblGrid>
        <w:gridCol w:w="9476"/>
      </w:tblGrid>
      <w:tr w:rsidR="00C043A6" w14:paraId="40337047" w14:textId="77777777" w:rsidTr="006A1E13">
        <w:trPr>
          <w:trHeight w:val="1547"/>
        </w:trPr>
        <w:tc>
          <w:tcPr>
            <w:tcW w:w="10196" w:type="dxa"/>
          </w:tcPr>
          <w:p w14:paraId="663CA92F"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2726C5B" w14:textId="77777777" w:rsidR="00F57A01" w:rsidRPr="003D0C78" w:rsidRDefault="00F57A01" w:rsidP="00C043A6">
      <w:pPr>
        <w:tabs>
          <w:tab w:val="left" w:pos="540"/>
          <w:tab w:val="left" w:pos="1080"/>
          <w:tab w:val="left" w:pos="1620"/>
        </w:tabs>
        <w:autoSpaceDE w:val="0"/>
        <w:autoSpaceDN w:val="0"/>
        <w:adjustRightInd w:val="0"/>
        <w:spacing w:line="276" w:lineRule="auto"/>
        <w:jc w:val="both"/>
        <w:rPr>
          <w:rFonts w:ascii="Georgia" w:hAnsi="Georgia" w:cs="Arial"/>
          <w:color w:val="1F1A17"/>
          <w:sz w:val="20"/>
          <w:szCs w:val="20"/>
        </w:rPr>
      </w:pPr>
    </w:p>
    <w:p w14:paraId="4AB38832" w14:textId="77777777" w:rsidR="00CC0D83"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Relevance</w:t>
      </w:r>
    </w:p>
    <w:p w14:paraId="647CB549" w14:textId="77777777" w:rsidR="00CC0D83" w:rsidRPr="003D0C78" w:rsidRDefault="00CC0D83" w:rsidP="003D0C78">
      <w:pPr>
        <w:tabs>
          <w:tab w:val="left" w:pos="426"/>
          <w:tab w:val="left" w:pos="1134"/>
        </w:tabs>
        <w:autoSpaceDE w:val="0"/>
        <w:autoSpaceDN w:val="0"/>
        <w:adjustRightInd w:val="0"/>
        <w:spacing w:line="276" w:lineRule="auto"/>
        <w:jc w:val="both"/>
        <w:rPr>
          <w:rFonts w:ascii="Georgia" w:hAnsi="Georgia" w:cs="Arial"/>
          <w:color w:val="1F1A17"/>
          <w:sz w:val="20"/>
          <w:szCs w:val="20"/>
        </w:rPr>
      </w:pPr>
    </w:p>
    <w:p w14:paraId="1F43AA88" w14:textId="77777777" w:rsidR="00F57A01" w:rsidRDefault="00F57A01"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share an outline of the planned implementation of the project, design of the program, including phases, key activities and the present status.</w:t>
      </w:r>
      <w:r w:rsidR="003A15F8">
        <w:rPr>
          <w:rFonts w:ascii="Georgia" w:hAnsi="Georgia" w:cs="Arial"/>
          <w:color w:val="1F1A17"/>
          <w:sz w:val="20"/>
          <w:szCs w:val="20"/>
        </w:rPr>
        <w:t xml:space="preserve">  (500 words)</w:t>
      </w:r>
    </w:p>
    <w:tbl>
      <w:tblPr>
        <w:tblStyle w:val="TableGrid"/>
        <w:tblW w:w="0" w:type="auto"/>
        <w:tblInd w:w="720" w:type="dxa"/>
        <w:tblLook w:val="04A0" w:firstRow="1" w:lastRow="0" w:firstColumn="1" w:lastColumn="0" w:noHBand="0" w:noVBand="1"/>
      </w:tblPr>
      <w:tblGrid>
        <w:gridCol w:w="9476"/>
      </w:tblGrid>
      <w:tr w:rsidR="00C043A6" w14:paraId="130148D4" w14:textId="77777777" w:rsidTr="000F3CB7">
        <w:trPr>
          <w:trHeight w:val="1655"/>
        </w:trPr>
        <w:tc>
          <w:tcPr>
            <w:tcW w:w="10196" w:type="dxa"/>
          </w:tcPr>
          <w:p w14:paraId="15A5C19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E3000E8"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1F1E44C"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7CFF6A0" w14:textId="77777777" w:rsidR="003032BE" w:rsidRDefault="00F57A01" w:rsidP="003032BE">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w:t>
      </w:r>
      <w:r w:rsidR="003D0C78">
        <w:rPr>
          <w:rFonts w:ascii="Georgia" w:hAnsi="Georgia" w:cs="Arial"/>
          <w:color w:val="1F1A17"/>
          <w:sz w:val="20"/>
          <w:szCs w:val="20"/>
        </w:rPr>
        <w:t>are</w:t>
      </w:r>
      <w:r w:rsidRPr="003D0C78">
        <w:rPr>
          <w:rFonts w:ascii="Georgia" w:hAnsi="Georgia" w:cs="Arial"/>
          <w:color w:val="1F1A17"/>
          <w:sz w:val="20"/>
          <w:szCs w:val="20"/>
        </w:rPr>
        <w:t xml:space="preserve"> the expected outputs </w:t>
      </w:r>
      <w:r w:rsidR="000314D4">
        <w:rPr>
          <w:rFonts w:ascii="Georgia" w:hAnsi="Georgia" w:cs="Arial"/>
          <w:color w:val="1F1A17"/>
          <w:sz w:val="20"/>
          <w:szCs w:val="20"/>
        </w:rPr>
        <w:t xml:space="preserve">&amp; outcomes </w:t>
      </w:r>
      <w:r w:rsidRPr="003D0C78">
        <w:rPr>
          <w:rFonts w:ascii="Georgia" w:hAnsi="Georgia" w:cs="Arial"/>
          <w:color w:val="1F1A17"/>
          <w:sz w:val="20"/>
          <w:szCs w:val="20"/>
        </w:rPr>
        <w:t>(refer to the overall impact of the program for the intended beneficiaries?)</w:t>
      </w:r>
      <w:r w:rsidR="003A15F8">
        <w:rPr>
          <w:rFonts w:ascii="Georgia" w:hAnsi="Georgia" w:cs="Arial"/>
          <w:color w:val="1F1A17"/>
          <w:sz w:val="20"/>
          <w:szCs w:val="20"/>
        </w:rPr>
        <w:t>.  Please mention as bull</w:t>
      </w:r>
      <w:r w:rsidR="000314D4">
        <w:rPr>
          <w:rFonts w:ascii="Georgia" w:hAnsi="Georgia" w:cs="Arial"/>
          <w:color w:val="1F1A17"/>
          <w:sz w:val="20"/>
          <w:szCs w:val="20"/>
        </w:rPr>
        <w:t>eted points.</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3077CB85" w14:textId="77777777" w:rsidTr="00286B3E">
        <w:trPr>
          <w:trHeight w:val="2240"/>
        </w:trPr>
        <w:tc>
          <w:tcPr>
            <w:tcW w:w="10196" w:type="dxa"/>
          </w:tcPr>
          <w:p w14:paraId="2A2A367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0134E16E"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03528C0"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52692950" w14:textId="77777777" w:rsidR="008A6B3E"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How has the project addressed the need of the community?</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64CAD263" w14:textId="77777777" w:rsidTr="00286B3E">
        <w:trPr>
          <w:trHeight w:val="1538"/>
        </w:trPr>
        <w:tc>
          <w:tcPr>
            <w:tcW w:w="10196" w:type="dxa"/>
          </w:tcPr>
          <w:p w14:paraId="22E92205"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4F88E3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762BA8E" w14:textId="77777777" w:rsidR="003D0C78" w:rsidRDefault="003D0C78"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9BA0EC"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How was the project executed? </w:t>
      </w:r>
    </w:p>
    <w:p w14:paraId="1A792E3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w:t>
      </w:r>
    </w:p>
    <w:p w14:paraId="35EEBB7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 which includes experienced ground level and technical staff</w:t>
      </w:r>
    </w:p>
    <w:p w14:paraId="229A82A6"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technical institution - academic university / subject matter expert</w:t>
      </w:r>
    </w:p>
    <w:p w14:paraId="1C92D98C"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experienced 3rd party (project implementing agencies) for ground level execution</w:t>
      </w:r>
    </w:p>
    <w:p w14:paraId="48B08F06"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386BB7BD"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was the nature of impact assessment carried out?</w:t>
      </w:r>
    </w:p>
    <w:p w14:paraId="1774B058"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Self-assessment of Impact by internal project team</w:t>
      </w:r>
    </w:p>
    <w:p w14:paraId="729DDBE9"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Third party project impact assessment</w:t>
      </w:r>
    </w:p>
    <w:p w14:paraId="2D0A5F79" w14:textId="77777777" w:rsidR="008A6B3E"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Impact assessment in progress / not done so far</w:t>
      </w:r>
    </w:p>
    <w:p w14:paraId="01FD791B" w14:textId="77777777" w:rsidR="003D0C78" w:rsidRDefault="003D0C78" w:rsidP="003A15F8">
      <w:pPr>
        <w:tabs>
          <w:tab w:val="left" w:pos="426"/>
          <w:tab w:val="left" w:pos="1134"/>
        </w:tabs>
        <w:autoSpaceDE w:val="0"/>
        <w:autoSpaceDN w:val="0"/>
        <w:adjustRightInd w:val="0"/>
        <w:spacing w:line="276" w:lineRule="auto"/>
        <w:rPr>
          <w:rFonts w:ascii="Georgia" w:hAnsi="Georgia" w:cs="Arial"/>
          <w:color w:val="1F1A17"/>
          <w:sz w:val="20"/>
          <w:szCs w:val="20"/>
        </w:rPr>
      </w:pPr>
    </w:p>
    <w:p w14:paraId="741BB39B" w14:textId="77777777" w:rsidR="003D0C78" w:rsidRDefault="003D0C78"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Has the project received any recognition /awards/citations etc.? If yes, please indicate the nature of the award and the recognizing body.</w:t>
      </w:r>
      <w:r w:rsidR="003032BE">
        <w:rPr>
          <w:rFonts w:ascii="Georgia" w:hAnsi="Georgia" w:cs="Arial"/>
          <w:color w:val="1F1A17"/>
          <w:sz w:val="20"/>
          <w:szCs w:val="20"/>
        </w:rPr>
        <w:t xml:space="preserve"> </w:t>
      </w:r>
    </w:p>
    <w:tbl>
      <w:tblPr>
        <w:tblStyle w:val="TableGrid"/>
        <w:tblW w:w="0" w:type="auto"/>
        <w:tblInd w:w="720" w:type="dxa"/>
        <w:tblLook w:val="04A0" w:firstRow="1" w:lastRow="0" w:firstColumn="1" w:lastColumn="0" w:noHBand="0" w:noVBand="1"/>
      </w:tblPr>
      <w:tblGrid>
        <w:gridCol w:w="9476"/>
      </w:tblGrid>
      <w:tr w:rsidR="00C043A6" w14:paraId="473C96DB" w14:textId="77777777" w:rsidTr="00286B3E">
        <w:trPr>
          <w:trHeight w:val="1475"/>
        </w:trPr>
        <w:tc>
          <w:tcPr>
            <w:tcW w:w="10196" w:type="dxa"/>
          </w:tcPr>
          <w:p w14:paraId="5F5B28E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5C6475B" w14:textId="77777777" w:rsidR="000314D4" w:rsidRDefault="000314D4"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2AC5D2E"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16C8754" w14:textId="77777777" w:rsidR="0084268C" w:rsidRDefault="0084268C"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B909115" w14:textId="77777777" w:rsidR="0084268C" w:rsidRDefault="0084268C"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97F6F8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lastRenderedPageBreak/>
        <w:t>Effectiveness</w:t>
      </w:r>
    </w:p>
    <w:p w14:paraId="18E5476A" w14:textId="77777777" w:rsidR="00F57A01" w:rsidRPr="003D0C78" w:rsidRDefault="00F57A01"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2EF163AF" w14:textId="77777777" w:rsidR="00F57A01" w:rsidRDefault="003D0C78"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Mention key performance indicators (maximum five) </w:t>
      </w:r>
      <w:r w:rsidR="00F57A01" w:rsidRPr="003D0C78">
        <w:rPr>
          <w:rFonts w:ascii="Georgia" w:hAnsi="Georgia" w:cs="Arial"/>
          <w:color w:val="1F1A17"/>
          <w:sz w:val="20"/>
          <w:szCs w:val="20"/>
        </w:rPr>
        <w:t>used in assessing the program’s progress?</w:t>
      </w:r>
      <w:r w:rsidR="000314D4">
        <w:rPr>
          <w:rFonts w:ascii="Georgia" w:hAnsi="Georgia" w:cs="Arial"/>
          <w:color w:val="1F1A17"/>
          <w:sz w:val="20"/>
          <w:szCs w:val="20"/>
        </w:rPr>
        <w:t xml:space="preserve">  These may be outcome / impact indicators, depending on their importance for defining the project success.</w:t>
      </w:r>
    </w:p>
    <w:tbl>
      <w:tblPr>
        <w:tblStyle w:val="TableGrid"/>
        <w:tblW w:w="0" w:type="auto"/>
        <w:tblInd w:w="720" w:type="dxa"/>
        <w:tblLook w:val="04A0" w:firstRow="1" w:lastRow="0" w:firstColumn="1" w:lastColumn="0" w:noHBand="0" w:noVBand="1"/>
      </w:tblPr>
      <w:tblGrid>
        <w:gridCol w:w="9476"/>
      </w:tblGrid>
      <w:tr w:rsidR="00C043A6" w14:paraId="03BB23EA" w14:textId="77777777" w:rsidTr="00286B3E">
        <w:trPr>
          <w:trHeight w:val="1772"/>
        </w:trPr>
        <w:tc>
          <w:tcPr>
            <w:tcW w:w="10196" w:type="dxa"/>
          </w:tcPr>
          <w:p w14:paraId="57D0E3A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032FE2"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D89F08F"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2FDEA2CC"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Methodology used for monitoring </w:t>
      </w:r>
      <w:r w:rsidR="000314D4">
        <w:rPr>
          <w:rFonts w:ascii="Georgia" w:hAnsi="Georgia" w:cs="Arial"/>
          <w:color w:val="1F1A17"/>
          <w:sz w:val="20"/>
          <w:szCs w:val="20"/>
        </w:rPr>
        <w:t xml:space="preserve">project </w:t>
      </w:r>
      <w:r w:rsidRPr="003D0C78">
        <w:rPr>
          <w:rFonts w:ascii="Georgia" w:hAnsi="Georgia" w:cs="Arial"/>
          <w:color w:val="1F1A17"/>
          <w:sz w:val="20"/>
          <w:szCs w:val="20"/>
        </w:rPr>
        <w:t>progress.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702FD177" w14:textId="77777777" w:rsidTr="00286B3E">
        <w:trPr>
          <w:trHeight w:val="2177"/>
        </w:trPr>
        <w:tc>
          <w:tcPr>
            <w:tcW w:w="10196" w:type="dxa"/>
          </w:tcPr>
          <w:p w14:paraId="3445ADF8"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317A9C2F"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B1847E6" w14:textId="77777777" w:rsidR="00F57A01" w:rsidRPr="003D0C78" w:rsidRDefault="00F57A01" w:rsidP="003032BE">
      <w:pPr>
        <w:tabs>
          <w:tab w:val="left" w:pos="426"/>
          <w:tab w:val="left" w:pos="720"/>
        </w:tabs>
        <w:autoSpaceDE w:val="0"/>
        <w:autoSpaceDN w:val="0"/>
        <w:adjustRightInd w:val="0"/>
        <w:spacing w:line="276" w:lineRule="auto"/>
        <w:rPr>
          <w:rFonts w:ascii="Georgia" w:hAnsi="Georgia" w:cs="Arial"/>
          <w:color w:val="1F1A17"/>
          <w:sz w:val="20"/>
          <w:szCs w:val="20"/>
        </w:rPr>
      </w:pPr>
    </w:p>
    <w:p w14:paraId="3D8B0996"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is the frequency of program evaluation? </w:t>
      </w:r>
      <w:r w:rsidR="000314D4">
        <w:rPr>
          <w:rFonts w:ascii="Georgia" w:hAnsi="Georgia" w:cs="Arial"/>
          <w:color w:val="1F1A17"/>
          <w:sz w:val="20"/>
          <w:szCs w:val="20"/>
        </w:rPr>
        <w:t>(half-yearly / quarterly / bimonthly / monthly)</w:t>
      </w:r>
    </w:p>
    <w:tbl>
      <w:tblPr>
        <w:tblStyle w:val="TableGrid"/>
        <w:tblW w:w="0" w:type="auto"/>
        <w:tblInd w:w="720" w:type="dxa"/>
        <w:tblLook w:val="04A0" w:firstRow="1" w:lastRow="0" w:firstColumn="1" w:lastColumn="0" w:noHBand="0" w:noVBand="1"/>
      </w:tblPr>
      <w:tblGrid>
        <w:gridCol w:w="9476"/>
      </w:tblGrid>
      <w:tr w:rsidR="00C043A6" w14:paraId="2457D9B3" w14:textId="77777777" w:rsidTr="00286B3E">
        <w:trPr>
          <w:trHeight w:val="2438"/>
        </w:trPr>
        <w:tc>
          <w:tcPr>
            <w:tcW w:w="10196" w:type="dxa"/>
          </w:tcPr>
          <w:p w14:paraId="4E40BB22"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A6A16C2" w14:textId="77777777" w:rsidR="00C043A6" w:rsidRPr="003D0C78"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9FBA0D4"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555969E"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Describe and attach the Evaluation framework used in assessing the program.</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0E59598E" w14:textId="77777777" w:rsidTr="00286B3E">
        <w:trPr>
          <w:trHeight w:val="1988"/>
        </w:trPr>
        <w:tc>
          <w:tcPr>
            <w:tcW w:w="10196" w:type="dxa"/>
          </w:tcPr>
          <w:p w14:paraId="709E922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79A90C83"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F800EAE"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1291761A" w14:textId="77777777" w:rsidR="0084268C" w:rsidRDefault="0084268C"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0EBFF68A" w14:textId="77777777" w:rsidR="00CC0D83" w:rsidRPr="003D0C78" w:rsidRDefault="00CC0D83"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Total expenditure incurred on the project and the sources of funding (separately for each funding sources):</w:t>
      </w:r>
    </w:p>
    <w:p w14:paraId="7561D0FD" w14:textId="77777777" w:rsidR="00CC0D83" w:rsidRPr="003D0C78" w:rsidRDefault="00CC0D83" w:rsidP="003A15F8">
      <w:pPr>
        <w:tabs>
          <w:tab w:val="left" w:pos="540"/>
          <w:tab w:val="left" w:pos="1080"/>
          <w:tab w:val="left" w:pos="1620"/>
        </w:tabs>
        <w:autoSpaceDE w:val="0"/>
        <w:autoSpaceDN w:val="0"/>
        <w:adjustRightInd w:val="0"/>
        <w:spacing w:before="60" w:line="276" w:lineRule="auto"/>
        <w:rPr>
          <w:rFonts w:ascii="Georgia" w:hAnsi="Georgia" w:cs="Arial"/>
          <w:color w:val="1F1A17"/>
          <w:sz w:val="20"/>
          <w:szCs w:val="20"/>
        </w:rPr>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559"/>
        <w:gridCol w:w="2131"/>
        <w:gridCol w:w="2171"/>
        <w:gridCol w:w="2190"/>
      </w:tblGrid>
      <w:tr w:rsidR="00CC0D83" w:rsidRPr="003D0C78" w14:paraId="0617452E" w14:textId="77777777" w:rsidTr="000F3CB7">
        <w:tc>
          <w:tcPr>
            <w:tcW w:w="872" w:type="pct"/>
          </w:tcPr>
          <w:p w14:paraId="449B7757"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Period</w:t>
            </w:r>
          </w:p>
        </w:tc>
        <w:tc>
          <w:tcPr>
            <w:tcW w:w="799" w:type="pct"/>
          </w:tcPr>
          <w:p w14:paraId="1B3E212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bCs/>
                <w:color w:val="1F1A17"/>
                <w:sz w:val="20"/>
                <w:szCs w:val="20"/>
              </w:rPr>
            </w:pPr>
            <w:r w:rsidRPr="003D0C78">
              <w:rPr>
                <w:rFonts w:ascii="Georgia" w:hAnsi="Georgia" w:cs="Arial"/>
                <w:b/>
                <w:bCs/>
                <w:color w:val="1F1A17"/>
                <w:sz w:val="20"/>
                <w:szCs w:val="20"/>
              </w:rPr>
              <w:t xml:space="preserve">Company </w:t>
            </w:r>
          </w:p>
          <w:p w14:paraId="398A486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w:t>
            </w:r>
          </w:p>
        </w:tc>
        <w:tc>
          <w:tcPr>
            <w:tcW w:w="1093" w:type="pct"/>
          </w:tcPr>
          <w:p w14:paraId="09098273"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w:t>
            </w:r>
          </w:p>
        </w:tc>
        <w:tc>
          <w:tcPr>
            <w:tcW w:w="1113" w:type="pct"/>
          </w:tcPr>
          <w:p w14:paraId="4CDE2B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w:t>
            </w:r>
          </w:p>
        </w:tc>
        <w:tc>
          <w:tcPr>
            <w:tcW w:w="1123" w:type="pct"/>
          </w:tcPr>
          <w:p w14:paraId="0229510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III</w:t>
            </w:r>
          </w:p>
        </w:tc>
      </w:tr>
      <w:tr w:rsidR="00CC0D83" w:rsidRPr="003D0C78" w14:paraId="710E8C88" w14:textId="77777777" w:rsidTr="000F3CB7">
        <w:tc>
          <w:tcPr>
            <w:tcW w:w="872" w:type="pct"/>
          </w:tcPr>
          <w:p w14:paraId="45C5A6F1"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Since Inception of project (indicate the year/s)</w:t>
            </w:r>
          </w:p>
        </w:tc>
        <w:tc>
          <w:tcPr>
            <w:tcW w:w="799" w:type="pct"/>
          </w:tcPr>
          <w:p w14:paraId="4AA242F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93" w:type="pct"/>
          </w:tcPr>
          <w:p w14:paraId="4DF087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13" w:type="pct"/>
          </w:tcPr>
          <w:p w14:paraId="1F7CBEB4"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23" w:type="pct"/>
          </w:tcPr>
          <w:p w14:paraId="0FACBE5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r>
    </w:tbl>
    <w:p w14:paraId="56322C73" w14:textId="77777777" w:rsidR="00F57A01" w:rsidRPr="003D0C78" w:rsidRDefault="00F57A01" w:rsidP="003A15F8">
      <w:pPr>
        <w:tabs>
          <w:tab w:val="left" w:pos="284"/>
          <w:tab w:val="left" w:pos="1080"/>
          <w:tab w:val="left" w:pos="1620"/>
        </w:tabs>
        <w:autoSpaceDE w:val="0"/>
        <w:autoSpaceDN w:val="0"/>
        <w:adjustRightInd w:val="0"/>
        <w:spacing w:line="276" w:lineRule="auto"/>
        <w:rPr>
          <w:rFonts w:ascii="Georgia" w:hAnsi="Georgia" w:cs="Arial"/>
          <w:b/>
          <w:color w:val="C00000"/>
          <w:sz w:val="20"/>
          <w:szCs w:val="20"/>
        </w:rPr>
      </w:pPr>
    </w:p>
    <w:p w14:paraId="5DE0191C" w14:textId="77777777" w:rsidR="00F57A01" w:rsidRPr="003D0C78"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Details and quantification (to the extent possible) of non-monetary resources provided by the company to the project, specifically:</w:t>
      </w:r>
    </w:p>
    <w:p w14:paraId="79301F22"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Infrastructure and Company facilities</w:t>
      </w:r>
    </w:p>
    <w:p w14:paraId="462764FF"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Employee volunteers</w:t>
      </w:r>
    </w:p>
    <w:p w14:paraId="705A5809"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Preferential purchasing from communities</w:t>
      </w:r>
    </w:p>
    <w:p w14:paraId="54F04376" w14:textId="77777777" w:rsidR="00F57A01"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Others (Please specify)</w:t>
      </w:r>
    </w:p>
    <w:p w14:paraId="2058D8D1"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0B828054" w14:textId="77777777" w:rsidR="008A6B3E" w:rsidRDefault="008A6B3E"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efficiency in terms of cost and resources invested and soc</w:t>
      </w:r>
      <w:r w:rsidR="000314D4">
        <w:rPr>
          <w:rFonts w:ascii="Georgia" w:hAnsi="Georgia" w:cs="Arial"/>
          <w:color w:val="1F1A17"/>
          <w:sz w:val="20"/>
          <w:szCs w:val="20"/>
        </w:rPr>
        <w:t xml:space="preserve">ial returns/benefits generated in terms of the </w:t>
      </w:r>
      <w:r w:rsidRPr="003D0C78">
        <w:rPr>
          <w:rFonts w:ascii="Georgia" w:hAnsi="Georgia" w:cs="Arial"/>
          <w:color w:val="1F1A17"/>
          <w:sz w:val="20"/>
          <w:szCs w:val="20"/>
        </w:rPr>
        <w:t>value-for-money proposition</w:t>
      </w:r>
      <w:r w:rsidR="000314D4">
        <w:rPr>
          <w:rFonts w:ascii="Georgia" w:hAnsi="Georgia" w:cs="Arial"/>
          <w:color w:val="1F1A17"/>
          <w:sz w:val="20"/>
          <w:szCs w:val="20"/>
        </w:rPr>
        <w:t>.  (200 words)</w:t>
      </w:r>
    </w:p>
    <w:tbl>
      <w:tblPr>
        <w:tblStyle w:val="TableGrid"/>
        <w:tblW w:w="0" w:type="auto"/>
        <w:tblInd w:w="720" w:type="dxa"/>
        <w:tblLook w:val="04A0" w:firstRow="1" w:lastRow="0" w:firstColumn="1" w:lastColumn="0" w:noHBand="0" w:noVBand="1"/>
      </w:tblPr>
      <w:tblGrid>
        <w:gridCol w:w="9476"/>
      </w:tblGrid>
      <w:tr w:rsidR="00C043A6" w14:paraId="667E4CC9" w14:textId="77777777" w:rsidTr="00C043A6">
        <w:trPr>
          <w:trHeight w:val="1232"/>
        </w:trPr>
        <w:tc>
          <w:tcPr>
            <w:tcW w:w="10196" w:type="dxa"/>
          </w:tcPr>
          <w:p w14:paraId="544B440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9EA7A45"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881C50C"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5712F7C" w14:textId="77777777" w:rsidR="003032BE" w:rsidRDefault="00F57A01"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Are there any plans to scale-up and replicate the program in other sites/locations? Identify the success factors, enablers, constraint if we scale up and replicate the program. Please indicate geographic location where you have replicated the project.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54CF3F45" w14:textId="77777777" w:rsidTr="00C043A6">
        <w:trPr>
          <w:trHeight w:val="1277"/>
        </w:trPr>
        <w:tc>
          <w:tcPr>
            <w:tcW w:w="10196" w:type="dxa"/>
          </w:tcPr>
          <w:p w14:paraId="3877539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65BCB3A"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2375E85"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31F02F" w14:textId="77777777" w:rsidR="003032BE" w:rsidRDefault="000314D4"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Please mention on the actual project progress of the KPIs, as has been agreed and mentioned in the evaluation framework and documented in the MOUs with implementing partners</w:t>
      </w:r>
      <w:r w:rsidR="00F57A01" w:rsidRPr="003D0C78">
        <w:rPr>
          <w:rFonts w:ascii="Georgia" w:hAnsi="Georgia" w:cs="Arial"/>
          <w:color w:val="1F1A17"/>
          <w:sz w:val="20"/>
          <w:szCs w:val="20"/>
        </w:rPr>
        <w:t xml:space="preserve">.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3DE1E3A8" w14:textId="77777777" w:rsidTr="00C043A6">
        <w:trPr>
          <w:trHeight w:val="1097"/>
        </w:trPr>
        <w:tc>
          <w:tcPr>
            <w:tcW w:w="10196" w:type="dxa"/>
          </w:tcPr>
          <w:p w14:paraId="774C1C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87E63EE" w14:textId="77777777" w:rsidR="00562FA9" w:rsidRDefault="00562FA9"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241ABE4E" w14:textId="77777777" w:rsidR="0084268C" w:rsidRDefault="0084268C"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323A97D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lastRenderedPageBreak/>
        <w:t xml:space="preserve">Convergence </w:t>
      </w:r>
    </w:p>
    <w:p w14:paraId="0CE08C52" w14:textId="77777777" w:rsidR="00DF3FD6" w:rsidRPr="003D0C78" w:rsidRDefault="00DF3FD6"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1D73DE83" w14:textId="77777777" w:rsidR="008A6B3E" w:rsidRDefault="008A6B3E" w:rsidP="003A15F8">
      <w:pPr>
        <w:numPr>
          <w:ilvl w:val="0"/>
          <w:numId w:val="31"/>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nature of Partnership/Collaboration with the GoI/ State Govt., Ministries, Flagship schemes, State Dept. and their schemes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145B77F2" w14:textId="77777777" w:rsidTr="00C043A6">
        <w:trPr>
          <w:trHeight w:val="1133"/>
        </w:trPr>
        <w:tc>
          <w:tcPr>
            <w:tcW w:w="10196" w:type="dxa"/>
          </w:tcPr>
          <w:p w14:paraId="107284C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CDFA8B" w14:textId="77777777" w:rsidR="008A6B3E" w:rsidRPr="003D0C78" w:rsidRDefault="008A6B3E"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7311908E" w14:textId="566B80BB" w:rsidR="003032BE" w:rsidRDefault="00941067" w:rsidP="00941067">
      <w:pPr>
        <w:tabs>
          <w:tab w:val="left" w:pos="426"/>
          <w:tab w:val="left" w:pos="720"/>
        </w:tabs>
        <w:autoSpaceDE w:val="0"/>
        <w:autoSpaceDN w:val="0"/>
        <w:adjustRightInd w:val="0"/>
        <w:spacing w:line="276" w:lineRule="auto"/>
        <w:ind w:left="360"/>
        <w:rPr>
          <w:rFonts w:ascii="Georgia" w:hAnsi="Georgia" w:cs="Arial"/>
          <w:color w:val="1F1A17"/>
          <w:sz w:val="20"/>
          <w:szCs w:val="20"/>
        </w:rPr>
      </w:pPr>
      <w:r>
        <w:rPr>
          <w:rFonts w:ascii="Georgia" w:hAnsi="Georgia" w:cs="Arial"/>
          <w:color w:val="1F1A17"/>
          <w:sz w:val="20"/>
          <w:szCs w:val="20"/>
        </w:rPr>
        <w:t xml:space="preserve">2.  </w:t>
      </w:r>
      <w:r w:rsidR="008A6B3E" w:rsidRPr="003D0C78">
        <w:rPr>
          <w:rFonts w:ascii="Georgia" w:hAnsi="Georgia" w:cs="Arial"/>
          <w:color w:val="1F1A17"/>
          <w:sz w:val="20"/>
          <w:szCs w:val="20"/>
        </w:rPr>
        <w:t>Please elaborate on the engagement mechanism in p</w:t>
      </w:r>
      <w:r>
        <w:rPr>
          <w:rFonts w:ascii="Georgia" w:hAnsi="Georgia" w:cs="Arial"/>
          <w:color w:val="1F1A17"/>
          <w:sz w:val="20"/>
          <w:szCs w:val="20"/>
        </w:rPr>
        <w:t>l</w:t>
      </w:r>
      <w:r w:rsidR="008A6B3E" w:rsidRPr="003D0C78">
        <w:rPr>
          <w:rFonts w:ascii="Georgia" w:hAnsi="Georgia" w:cs="Arial"/>
          <w:color w:val="1F1A17"/>
          <w:sz w:val="20"/>
          <w:szCs w:val="20"/>
        </w:rPr>
        <w:t xml:space="preserve">ace for interacting </w:t>
      </w:r>
      <w:r w:rsidR="00DF0E15" w:rsidRPr="003D0C78">
        <w:rPr>
          <w:rFonts w:ascii="Georgia" w:hAnsi="Georgia" w:cs="Arial"/>
          <w:color w:val="1F1A17"/>
          <w:sz w:val="20"/>
          <w:szCs w:val="20"/>
        </w:rPr>
        <w:t>with secondary</w:t>
      </w:r>
      <w:r w:rsidR="008A6B3E" w:rsidRPr="003D0C78">
        <w:rPr>
          <w:rFonts w:ascii="Georgia" w:hAnsi="Georgia" w:cs="Arial"/>
          <w:color w:val="1F1A17"/>
          <w:sz w:val="20"/>
          <w:szCs w:val="20"/>
        </w:rPr>
        <w:t xml:space="preserve"> stakeholders</w:t>
      </w:r>
      <w:r w:rsidR="000314D4">
        <w:rPr>
          <w:rFonts w:ascii="Georgia" w:hAnsi="Georgia" w:cs="Arial"/>
          <w:color w:val="1F1A17"/>
          <w:sz w:val="20"/>
          <w:szCs w:val="20"/>
        </w:rPr>
        <w:t xml:space="preserve"> (such as government, other NGOs / donors etc</w:t>
      </w:r>
      <w:r w:rsidR="00DF0E15">
        <w:rPr>
          <w:rFonts w:ascii="Georgia" w:hAnsi="Georgia" w:cs="Arial"/>
          <w:color w:val="1F1A17"/>
          <w:sz w:val="20"/>
          <w:szCs w:val="20"/>
        </w:rPr>
        <w:t>.</w:t>
      </w:r>
      <w:r w:rsidR="008A6B3E" w:rsidRPr="003D0C78">
        <w:rPr>
          <w:rFonts w:ascii="Georgia" w:hAnsi="Georgia" w:cs="Arial"/>
          <w:color w:val="1F1A17"/>
          <w:sz w:val="20"/>
          <w:szCs w:val="20"/>
        </w:rPr>
        <w:t>)</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247593EF" w14:textId="77777777" w:rsidTr="000F3CB7">
        <w:trPr>
          <w:trHeight w:val="1340"/>
        </w:trPr>
        <w:tc>
          <w:tcPr>
            <w:tcW w:w="10196" w:type="dxa"/>
          </w:tcPr>
          <w:p w14:paraId="1C5C8561"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B06EBCA"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63908C3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 xml:space="preserve">Sustainability </w:t>
      </w:r>
    </w:p>
    <w:p w14:paraId="3B60AA32" w14:textId="77777777" w:rsidR="00473C89" w:rsidRPr="003D0C78" w:rsidRDefault="00473C89" w:rsidP="003A15F8">
      <w:pPr>
        <w:tabs>
          <w:tab w:val="left" w:pos="284"/>
          <w:tab w:val="left" w:pos="567"/>
        </w:tabs>
        <w:autoSpaceDE w:val="0"/>
        <w:autoSpaceDN w:val="0"/>
        <w:adjustRightInd w:val="0"/>
        <w:spacing w:line="276" w:lineRule="auto"/>
        <w:rPr>
          <w:rFonts w:ascii="Georgia" w:hAnsi="Georgia" w:cs="Arial"/>
          <w:b/>
          <w:color w:val="1F1A17"/>
          <w:sz w:val="20"/>
          <w:szCs w:val="20"/>
        </w:rPr>
      </w:pPr>
    </w:p>
    <w:p w14:paraId="066E1630" w14:textId="77777777" w:rsidR="00A63230" w:rsidRDefault="0018337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is the nature of community involvement in the project implementation and in project evaluation/review?</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98CCF51" w14:textId="77777777" w:rsidTr="000F3CB7">
        <w:trPr>
          <w:trHeight w:val="890"/>
        </w:trPr>
        <w:tc>
          <w:tcPr>
            <w:tcW w:w="10196" w:type="dxa"/>
          </w:tcPr>
          <w:p w14:paraId="3BD6C693"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55D0A1" w14:textId="77777777" w:rsidR="000314D4" w:rsidRPr="003D0C78" w:rsidRDefault="000314D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1F319C3D" w14:textId="77777777" w:rsidR="00324103" w:rsidRPr="003D0C78" w:rsidRDefault="00324103"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D438B47" w14:textId="77777777" w:rsidR="000314D4" w:rsidRDefault="00A63230" w:rsidP="009B0160">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032BE">
        <w:rPr>
          <w:rFonts w:ascii="Georgia" w:hAnsi="Georgia" w:cs="Arial"/>
          <w:color w:val="1F1A17"/>
          <w:sz w:val="20"/>
          <w:szCs w:val="20"/>
        </w:rPr>
        <w:t>Did the project envisage formation of community groups or integration with existing community groups? It yes, why, if not, why not?</w:t>
      </w:r>
      <w:r w:rsidR="003032BE" w:rsidRP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6E9984F" w14:textId="77777777" w:rsidTr="000F3CB7">
        <w:trPr>
          <w:trHeight w:val="1007"/>
        </w:trPr>
        <w:tc>
          <w:tcPr>
            <w:tcW w:w="10196" w:type="dxa"/>
          </w:tcPr>
          <w:p w14:paraId="6B3DA4D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DB16FB4" w14:textId="77777777" w:rsidR="002242E4" w:rsidRPr="003D0C78" w:rsidRDefault="002242E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0B171A7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Can the project continue after the Company withdraws? If yes, what mechanism has been put in place to ensure this?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63F21254" w14:textId="77777777" w:rsidTr="000F3CB7">
        <w:trPr>
          <w:trHeight w:val="1268"/>
        </w:trPr>
        <w:tc>
          <w:tcPr>
            <w:tcW w:w="10196" w:type="dxa"/>
          </w:tcPr>
          <w:p w14:paraId="425C248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5A89211"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1036A90" w14:textId="77777777" w:rsidR="0084268C" w:rsidRDefault="0084268C"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B1BE0F0" w14:textId="77777777" w:rsidR="0084268C" w:rsidRDefault="0084268C"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7915418" w14:textId="77777777" w:rsidR="0084268C" w:rsidRDefault="0084268C"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bookmarkStart w:id="0" w:name="_GoBack"/>
      <w:bookmarkEnd w:id="0"/>
    </w:p>
    <w:p w14:paraId="105F2B6A" w14:textId="77777777" w:rsidR="00DF3FD6" w:rsidRPr="000F3CB7" w:rsidRDefault="00DF3FD6" w:rsidP="000F3CB7">
      <w:pPr>
        <w:rPr>
          <w:rFonts w:ascii="Georgia" w:hAnsi="Georgia" w:cs="Arial"/>
          <w:color w:val="1F1A17"/>
          <w:sz w:val="20"/>
          <w:szCs w:val="20"/>
        </w:rPr>
      </w:pPr>
    </w:p>
    <w:p w14:paraId="2E112F5E" w14:textId="77777777" w:rsidR="00DF3FD6" w:rsidRPr="003D0C78" w:rsidRDefault="00DF3FD6"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lastRenderedPageBreak/>
        <w:t>Please elaborate on the project communication strategy for dissemination of information on project outcomes and impacts to stakeholders?</w:t>
      </w:r>
      <w:r w:rsidR="003032BE">
        <w:rPr>
          <w:rFonts w:ascii="Georgia" w:hAnsi="Georgia" w:cs="Arial"/>
          <w:color w:val="1F1A17"/>
          <w:sz w:val="20"/>
          <w:szCs w:val="20"/>
        </w:rPr>
        <w:t xml:space="preserve"> (100 words)</w:t>
      </w:r>
    </w:p>
    <w:p w14:paraId="6452E2EB"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Word of mouth project publicity</w:t>
      </w:r>
    </w:p>
    <w:p w14:paraId="5AD82CEF"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Print Media (local or national newspapers)</w:t>
      </w:r>
    </w:p>
    <w:p w14:paraId="3240A551"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CSR reporting (Director's Report/Annual Report/CSR Report)</w:t>
      </w:r>
    </w:p>
    <w:p w14:paraId="7512DBC1" w14:textId="77777777" w:rsidR="00DF3FD6"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Radio/ TV</w:t>
      </w:r>
    </w:p>
    <w:tbl>
      <w:tblPr>
        <w:tblStyle w:val="TableGrid"/>
        <w:tblW w:w="0" w:type="auto"/>
        <w:tblInd w:w="715" w:type="dxa"/>
        <w:tblLook w:val="04A0" w:firstRow="1" w:lastRow="0" w:firstColumn="1" w:lastColumn="0" w:noHBand="0" w:noVBand="1"/>
      </w:tblPr>
      <w:tblGrid>
        <w:gridCol w:w="9481"/>
      </w:tblGrid>
      <w:tr w:rsidR="000F3CB7" w14:paraId="6E6C263E" w14:textId="77777777" w:rsidTr="00286B3E">
        <w:trPr>
          <w:trHeight w:val="1988"/>
        </w:trPr>
        <w:tc>
          <w:tcPr>
            <w:tcW w:w="9481" w:type="dxa"/>
          </w:tcPr>
          <w:p w14:paraId="48B1F761" w14:textId="77777777" w:rsidR="000F3CB7" w:rsidRDefault="000F3CB7" w:rsidP="000F3CB7">
            <w:pPr>
              <w:tabs>
                <w:tab w:val="left" w:pos="1620"/>
              </w:tabs>
              <w:autoSpaceDE w:val="0"/>
              <w:autoSpaceDN w:val="0"/>
              <w:adjustRightInd w:val="0"/>
              <w:spacing w:line="276" w:lineRule="auto"/>
              <w:rPr>
                <w:rFonts w:ascii="Georgia" w:hAnsi="Georgia" w:cs="Arial"/>
                <w:color w:val="1F1A17"/>
                <w:sz w:val="20"/>
                <w:szCs w:val="20"/>
              </w:rPr>
            </w:pPr>
          </w:p>
        </w:tc>
      </w:tr>
    </w:tbl>
    <w:p w14:paraId="7453949C" w14:textId="77777777" w:rsidR="000F3CB7" w:rsidRPr="003D0C78" w:rsidRDefault="000F3CB7" w:rsidP="000F3CB7">
      <w:pPr>
        <w:tabs>
          <w:tab w:val="left" w:pos="1620"/>
        </w:tabs>
        <w:autoSpaceDE w:val="0"/>
        <w:autoSpaceDN w:val="0"/>
        <w:adjustRightInd w:val="0"/>
        <w:spacing w:line="276" w:lineRule="auto"/>
        <w:rPr>
          <w:rFonts w:ascii="Georgia" w:hAnsi="Georgia" w:cs="Arial"/>
          <w:color w:val="1F1A17"/>
          <w:sz w:val="20"/>
          <w:szCs w:val="20"/>
        </w:rPr>
      </w:pPr>
    </w:p>
    <w:p w14:paraId="6F857851" w14:textId="77777777" w:rsidR="00DF3FD6" w:rsidRPr="003D0C78" w:rsidRDefault="00DF3FD6"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E65A95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Were there </w:t>
      </w:r>
      <w:r w:rsidR="00C71AFD" w:rsidRPr="003D0C78">
        <w:rPr>
          <w:rFonts w:ascii="Georgia" w:hAnsi="Georgia" w:cs="Arial"/>
          <w:color w:val="1F1A17"/>
          <w:sz w:val="20"/>
          <w:szCs w:val="20"/>
        </w:rPr>
        <w:t xml:space="preserve">any </w:t>
      </w:r>
      <w:r w:rsidR="00CC0D83" w:rsidRPr="003D0C78">
        <w:rPr>
          <w:rFonts w:ascii="Georgia" w:hAnsi="Georgia" w:cs="Arial"/>
          <w:color w:val="1F1A17"/>
          <w:sz w:val="20"/>
          <w:szCs w:val="20"/>
        </w:rPr>
        <w:t>significant roadblocks? If y</w:t>
      </w:r>
      <w:r w:rsidRPr="003D0C78">
        <w:rPr>
          <w:rFonts w:ascii="Georgia" w:hAnsi="Georgia" w:cs="Arial"/>
          <w:color w:val="1F1A17"/>
          <w:sz w:val="20"/>
          <w:szCs w:val="20"/>
        </w:rPr>
        <w:t>es, what were these and how were they overcome?</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3821E55B" w14:textId="77777777" w:rsidTr="004E4C31">
        <w:trPr>
          <w:trHeight w:val="1988"/>
        </w:trPr>
        <w:tc>
          <w:tcPr>
            <w:tcW w:w="10196" w:type="dxa"/>
          </w:tcPr>
          <w:p w14:paraId="43AF5377"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D347005"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8384788" w14:textId="77777777" w:rsidR="000314D4" w:rsidRDefault="000314D4" w:rsidP="003A15F8">
      <w:pPr>
        <w:spacing w:line="276" w:lineRule="auto"/>
        <w:rPr>
          <w:rFonts w:ascii="Georgia" w:hAnsi="Georgia" w:cs="Arial"/>
          <w:b/>
          <w:bCs/>
          <w:color w:val="C00000"/>
          <w:sz w:val="20"/>
          <w:szCs w:val="20"/>
        </w:rPr>
      </w:pPr>
    </w:p>
    <w:p w14:paraId="621CFF6D" w14:textId="77777777" w:rsidR="000314D4" w:rsidRDefault="000314D4" w:rsidP="003A15F8">
      <w:pPr>
        <w:spacing w:line="276" w:lineRule="auto"/>
        <w:rPr>
          <w:rFonts w:ascii="Georgia" w:hAnsi="Georgia" w:cs="Arial"/>
          <w:b/>
          <w:bCs/>
          <w:color w:val="C00000"/>
          <w:sz w:val="20"/>
          <w:szCs w:val="20"/>
        </w:rPr>
      </w:pPr>
    </w:p>
    <w:p w14:paraId="0D7FDC55" w14:textId="77777777" w:rsidR="000314D4" w:rsidRPr="003D0C78" w:rsidRDefault="000314D4" w:rsidP="003A15F8">
      <w:pPr>
        <w:spacing w:line="276" w:lineRule="auto"/>
        <w:rPr>
          <w:rFonts w:ascii="Georgia" w:hAnsi="Georgia" w:cs="Arial"/>
          <w:b/>
          <w:bCs/>
          <w:color w:val="C00000"/>
          <w:sz w:val="20"/>
          <w:szCs w:val="20"/>
        </w:rPr>
      </w:pPr>
    </w:p>
    <w:p w14:paraId="7D345349" w14:textId="77777777" w:rsidR="00AC4B1C" w:rsidRDefault="00AC4B1C">
      <w:pPr>
        <w:rPr>
          <w:rFonts w:ascii="Georgia" w:hAnsi="Georgia"/>
          <w:b/>
          <w:bCs/>
          <w:color w:val="1F1A17"/>
          <w:sz w:val="20"/>
          <w:szCs w:val="20"/>
        </w:rPr>
      </w:pPr>
      <w:r>
        <w:rPr>
          <w:rFonts w:ascii="Georgia" w:hAnsi="Georgia"/>
          <w:b/>
          <w:bCs/>
          <w:color w:val="1F1A17"/>
          <w:sz w:val="20"/>
          <w:szCs w:val="20"/>
        </w:rPr>
        <w:br w:type="page"/>
      </w:r>
    </w:p>
    <w:p w14:paraId="5B6C1061" w14:textId="77777777" w:rsidR="00304157" w:rsidRPr="00304157" w:rsidRDefault="00DF3FD6"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304157">
        <w:rPr>
          <w:rFonts w:ascii="Georgia" w:eastAsia="Calibri" w:hAnsi="Georgia"/>
          <w:b/>
          <w:color w:val="FFFFFF" w:themeColor="background1"/>
          <w:sz w:val="20"/>
          <w:szCs w:val="20"/>
        </w:rPr>
        <w:lastRenderedPageBreak/>
        <w:t xml:space="preserve">Declaration: </w:t>
      </w:r>
    </w:p>
    <w:p w14:paraId="5BBD32A0" w14:textId="77777777" w:rsidR="00304157" w:rsidRDefault="00304157" w:rsidP="00AC4B1C">
      <w:pPr>
        <w:tabs>
          <w:tab w:val="left" w:pos="540"/>
        </w:tabs>
        <w:autoSpaceDE w:val="0"/>
        <w:autoSpaceDN w:val="0"/>
        <w:adjustRightInd w:val="0"/>
        <w:spacing w:line="276" w:lineRule="auto"/>
        <w:rPr>
          <w:rFonts w:ascii="Georgia" w:hAnsi="Georgia"/>
          <w:b/>
          <w:bCs/>
          <w:color w:val="1F1A17"/>
          <w:sz w:val="20"/>
          <w:szCs w:val="20"/>
          <w:highlight w:val="yellow"/>
        </w:rPr>
      </w:pPr>
    </w:p>
    <w:p w14:paraId="044C18B8" w14:textId="00EB8151" w:rsidR="00DF3FD6" w:rsidRPr="00854E17" w:rsidRDefault="00DF3FD6" w:rsidP="00AC4B1C">
      <w:pPr>
        <w:tabs>
          <w:tab w:val="left" w:pos="540"/>
        </w:tabs>
        <w:autoSpaceDE w:val="0"/>
        <w:autoSpaceDN w:val="0"/>
        <w:adjustRightInd w:val="0"/>
        <w:spacing w:line="276" w:lineRule="auto"/>
        <w:rPr>
          <w:rFonts w:ascii="Georgia" w:hAnsi="Georgia" w:cs="Arial"/>
          <w:color w:val="1F1A17"/>
          <w:sz w:val="20"/>
          <w:szCs w:val="20"/>
        </w:rPr>
      </w:pPr>
      <w:r w:rsidRPr="00854E17">
        <w:rPr>
          <w:rFonts w:ascii="Georgia" w:hAnsi="Georgia"/>
          <w:color w:val="1F1A17"/>
          <w:sz w:val="20"/>
          <w:szCs w:val="20"/>
        </w:rPr>
        <w:t>I/We</w:t>
      </w:r>
      <w:r w:rsidR="00DF0E15" w:rsidRPr="00854E17">
        <w:rPr>
          <w:rFonts w:ascii="Georgia" w:hAnsi="Georgia"/>
          <w:color w:val="1F1A17"/>
          <w:sz w:val="20"/>
          <w:szCs w:val="20"/>
        </w:rPr>
        <w:t xml:space="preserve"> _</w:t>
      </w:r>
      <w:r w:rsidR="00854E17" w:rsidRPr="00854E17">
        <w:rPr>
          <w:rFonts w:ascii="Georgia" w:hAnsi="Georgia"/>
          <w:color w:val="1F1A17"/>
          <w:sz w:val="20"/>
          <w:szCs w:val="20"/>
        </w:rPr>
        <w:t>_ [</w:t>
      </w:r>
      <w:r w:rsidR="00DF0E15" w:rsidRPr="00854E17">
        <w:rPr>
          <w:rFonts w:ascii="Georgia" w:hAnsi="Georgia"/>
          <w:color w:val="1F1A17"/>
          <w:sz w:val="20"/>
          <w:szCs w:val="20"/>
        </w:rPr>
        <w:t>company name</w:t>
      </w:r>
      <w:r w:rsidR="00854E17" w:rsidRPr="00854E17">
        <w:rPr>
          <w:rFonts w:ascii="Georgia" w:hAnsi="Georgia"/>
          <w:color w:val="1F1A17"/>
          <w:sz w:val="20"/>
          <w:szCs w:val="20"/>
        </w:rPr>
        <w:t>] _</w:t>
      </w:r>
      <w:r w:rsidR="00AC4B1C" w:rsidRPr="00854E17">
        <w:rPr>
          <w:rFonts w:ascii="Georgia" w:hAnsi="Georgia"/>
          <w:color w:val="1F1A17"/>
          <w:sz w:val="20"/>
          <w:szCs w:val="20"/>
        </w:rPr>
        <w:t>_</w:t>
      </w:r>
      <w:r w:rsidRPr="00854E17">
        <w:rPr>
          <w:rFonts w:ascii="Georgia" w:hAnsi="Georgia"/>
          <w:color w:val="1F1A17"/>
          <w:sz w:val="20"/>
          <w:szCs w:val="20"/>
        </w:rPr>
        <w:t xml:space="preserve"> certify that </w:t>
      </w:r>
      <w:r w:rsidRPr="00854E17">
        <w:rPr>
          <w:rFonts w:ascii="Georgia" w:hAnsi="Georgia" w:cs="Arial"/>
          <w:color w:val="1F1A17"/>
          <w:sz w:val="20"/>
          <w:szCs w:val="20"/>
        </w:rPr>
        <w:t xml:space="preserve">all information provided in this form is accurate and true to the best of my/our knowledge. I/We am/are willing to provide any supporting documentation/evidence that may be required to verify the information provided herein and I/We </w:t>
      </w:r>
      <w:r w:rsidR="00AC4B1C" w:rsidRPr="00854E17">
        <w:rPr>
          <w:rFonts w:ascii="Georgia" w:hAnsi="Georgia" w:cs="Arial"/>
          <w:color w:val="1F1A17"/>
          <w:sz w:val="20"/>
          <w:szCs w:val="20"/>
        </w:rPr>
        <w:t xml:space="preserve"> </w:t>
      </w:r>
      <w:r w:rsidR="00AC4B1C" w:rsidRPr="00854E17">
        <w:rPr>
          <w:rFonts w:ascii="Georgia" w:hAnsi="Georgia"/>
          <w:color w:val="1F1A17"/>
          <w:sz w:val="20"/>
          <w:szCs w:val="20"/>
        </w:rPr>
        <w:t xml:space="preserve">__[company name]_______  </w:t>
      </w:r>
      <w:r w:rsidRPr="00854E17">
        <w:rPr>
          <w:rFonts w:ascii="Georgia" w:hAnsi="Georgia" w:cs="Arial"/>
          <w:color w:val="1F1A17"/>
          <w:sz w:val="20"/>
          <w:szCs w:val="20"/>
        </w:rPr>
        <w:t xml:space="preserve">agree to abide by the decision of GCSRA in all matters relating to the Award. </w:t>
      </w:r>
    </w:p>
    <w:p w14:paraId="765CF03B" w14:textId="77777777" w:rsidR="00AC4B1C" w:rsidRPr="00854E17" w:rsidRDefault="00AC4B1C" w:rsidP="00AC4B1C">
      <w:pPr>
        <w:tabs>
          <w:tab w:val="left" w:pos="540"/>
        </w:tabs>
        <w:autoSpaceDE w:val="0"/>
        <w:autoSpaceDN w:val="0"/>
        <w:adjustRightInd w:val="0"/>
        <w:spacing w:line="276" w:lineRule="auto"/>
        <w:rPr>
          <w:rFonts w:ascii="Georgia" w:hAnsi="Georgia" w:cs="Arial"/>
          <w:color w:val="1F1A17"/>
          <w:sz w:val="20"/>
          <w:szCs w:val="20"/>
        </w:rPr>
      </w:pPr>
    </w:p>
    <w:p w14:paraId="6678F9C6" w14:textId="306A2ABA" w:rsidR="00AC4B1C" w:rsidRPr="00854E17" w:rsidRDefault="00DF0E15" w:rsidP="00AC4B1C">
      <w:pPr>
        <w:spacing w:line="276" w:lineRule="auto"/>
        <w:rPr>
          <w:rFonts w:ascii="Georgia" w:hAnsi="Georgia"/>
          <w:sz w:val="20"/>
          <w:szCs w:val="20"/>
        </w:rPr>
      </w:pPr>
      <w:r w:rsidRPr="00854E17">
        <w:rPr>
          <w:rFonts w:ascii="Georgia" w:hAnsi="Georgia"/>
          <w:color w:val="1F1A17"/>
          <w:sz w:val="20"/>
          <w:szCs w:val="20"/>
        </w:rPr>
        <w:t>I/We _</w:t>
      </w:r>
      <w:r w:rsidR="00854E17" w:rsidRPr="00854E17">
        <w:rPr>
          <w:rFonts w:ascii="Georgia" w:hAnsi="Georgia"/>
          <w:color w:val="1F1A17"/>
          <w:sz w:val="20"/>
          <w:szCs w:val="20"/>
        </w:rPr>
        <w:t>_ [</w:t>
      </w:r>
      <w:r w:rsidRPr="00854E17">
        <w:rPr>
          <w:rFonts w:ascii="Georgia" w:hAnsi="Georgia"/>
          <w:color w:val="1F1A17"/>
          <w:sz w:val="20"/>
          <w:szCs w:val="20"/>
        </w:rPr>
        <w:t>company name</w:t>
      </w:r>
      <w:r w:rsidR="00854E17" w:rsidRPr="00854E17">
        <w:rPr>
          <w:rFonts w:ascii="Georgia" w:hAnsi="Georgia"/>
          <w:color w:val="1F1A17"/>
          <w:sz w:val="20"/>
          <w:szCs w:val="20"/>
        </w:rPr>
        <w:t>]</w:t>
      </w:r>
      <w:r w:rsidR="00854E17" w:rsidRPr="00854E17">
        <w:rPr>
          <w:rFonts w:ascii="Georgia" w:hAnsi="Georgia"/>
          <w:sz w:val="20"/>
          <w:szCs w:val="20"/>
        </w:rPr>
        <w:t xml:space="preserve"> _</w:t>
      </w:r>
      <w:r w:rsidR="00AC4B1C" w:rsidRPr="00854E17">
        <w:rPr>
          <w:rFonts w:ascii="Georgia" w:hAnsi="Georgia"/>
          <w:sz w:val="20"/>
          <w:szCs w:val="20"/>
        </w:rPr>
        <w:t>_ declare –</w:t>
      </w:r>
    </w:p>
    <w:p w14:paraId="4A1301F6" w14:textId="77777777" w:rsidR="00AC4B1C" w:rsidRPr="00854E17" w:rsidRDefault="00AC4B1C" w:rsidP="00AC4B1C">
      <w:pPr>
        <w:spacing w:line="276" w:lineRule="auto"/>
        <w:rPr>
          <w:rFonts w:ascii="Georgia" w:hAnsi="Georgia"/>
          <w:sz w:val="20"/>
          <w:szCs w:val="20"/>
        </w:rPr>
      </w:pPr>
    </w:p>
    <w:p w14:paraId="1C2A9B12" w14:textId="77777777" w:rsidR="006777FF" w:rsidRPr="00991968" w:rsidRDefault="006777FF" w:rsidP="006777FF">
      <w:pPr>
        <w:numPr>
          <w:ilvl w:val="0"/>
          <w:numId w:val="34"/>
        </w:numPr>
        <w:spacing w:line="276" w:lineRule="auto"/>
        <w:rPr>
          <w:rFonts w:ascii="Georgia" w:eastAsia="Calibri" w:hAnsi="Georgia"/>
          <w:sz w:val="20"/>
          <w:szCs w:val="20"/>
        </w:rPr>
      </w:pPr>
      <w:r w:rsidRPr="00991968">
        <w:rPr>
          <w:rFonts w:ascii="Georgia" w:eastAsia="Calibri" w:hAnsi="Georgia"/>
          <w:sz w:val="20"/>
          <w:szCs w:val="20"/>
        </w:rPr>
        <w:t>That applicant has not been debarred, blacklisted by any Government/ Private Organization in India</w:t>
      </w:r>
      <w:r>
        <w:rPr>
          <w:rFonts w:ascii="Georgia" w:eastAsia="Calibri" w:hAnsi="Georgia"/>
          <w:sz w:val="20"/>
          <w:szCs w:val="20"/>
        </w:rPr>
        <w:t>,</w:t>
      </w:r>
      <w:r w:rsidRPr="00991968">
        <w:rPr>
          <w:rFonts w:ascii="Georgia" w:eastAsia="Calibri" w:hAnsi="Georgia"/>
          <w:sz w:val="20"/>
          <w:szCs w:val="20"/>
        </w:rPr>
        <w:t xml:space="preserve"> </w:t>
      </w:r>
      <w:r>
        <w:rPr>
          <w:rFonts w:ascii="Georgia" w:eastAsia="Calibri" w:hAnsi="Georgia"/>
          <w:sz w:val="20"/>
          <w:szCs w:val="20"/>
        </w:rPr>
        <w:t xml:space="preserve">and is not involved in any political &amp; religious activities and having no criminal record. </w:t>
      </w:r>
    </w:p>
    <w:p w14:paraId="4E41980D"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That there are no pending litigations against the Applicants</w:t>
      </w:r>
    </w:p>
    <w:p w14:paraId="45731CEA" w14:textId="77777777" w:rsidR="00DF0E15" w:rsidRPr="00854E17" w:rsidRDefault="00DF0E15" w:rsidP="00DF0E15">
      <w:pPr>
        <w:spacing w:line="276" w:lineRule="auto"/>
        <w:ind w:left="720"/>
        <w:rPr>
          <w:rFonts w:ascii="Georgia" w:eastAsia="Calibri" w:hAnsi="Georgia"/>
          <w:sz w:val="20"/>
          <w:szCs w:val="20"/>
        </w:rPr>
      </w:pPr>
    </w:p>
    <w:p w14:paraId="6C290FF3" w14:textId="77777777" w:rsidR="00AC4B1C" w:rsidRPr="00854E17" w:rsidRDefault="00AC4B1C" w:rsidP="00AC4B1C">
      <w:pPr>
        <w:spacing w:line="276" w:lineRule="auto"/>
        <w:rPr>
          <w:rFonts w:ascii="Georgia" w:eastAsia="Calibri" w:hAnsi="Georgia"/>
          <w:sz w:val="20"/>
          <w:szCs w:val="20"/>
        </w:rPr>
      </w:pPr>
      <w:r w:rsidRPr="00854E17">
        <w:rPr>
          <w:rFonts w:ascii="Georgia" w:eastAsia="Calibri" w:hAnsi="Georgia"/>
          <w:sz w:val="20"/>
          <w:szCs w:val="20"/>
        </w:rPr>
        <w:t xml:space="preserve">We also understand that the applicant can be barred from participation under various circumstances that include - </w:t>
      </w:r>
    </w:p>
    <w:p w14:paraId="7E55E06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head/ owner/ proprietor of the company, its employee, partner or representative or an individual is convicted by a court of law following prosecution for offences involving moral turpitude in relation to the business dealings.</w:t>
      </w:r>
    </w:p>
    <w:p w14:paraId="3F8EA47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The head/ owner/  proprietor or employee or representative of the company has been guilty of malpractice such as bribery, corruption, fraud, substitution of applications, interpolation, misrepresentation, evasion or habitual default in payment of any tax levied by law; etc.</w:t>
      </w:r>
    </w:p>
    <w:p w14:paraId="5E482300"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company employs a government servant, who has been dismissed or removed on account of corruption or employs a non-official convicted for an offence involving corruption or abetment of such an offence, in a position where he is able to corrupt any dealing of the organizations</w:t>
      </w:r>
    </w:p>
    <w:p w14:paraId="10739291" w14:textId="77777777" w:rsidR="00AC4B1C" w:rsidRPr="00854E17" w:rsidRDefault="00AC4B1C" w:rsidP="00AC4B1C">
      <w:pPr>
        <w:tabs>
          <w:tab w:val="left" w:pos="540"/>
        </w:tabs>
        <w:autoSpaceDE w:val="0"/>
        <w:autoSpaceDN w:val="0"/>
        <w:adjustRightInd w:val="0"/>
        <w:spacing w:line="276" w:lineRule="auto"/>
        <w:jc w:val="both"/>
        <w:rPr>
          <w:rFonts w:ascii="Georgia" w:eastAsia="Calibri" w:hAnsi="Georgia"/>
          <w:sz w:val="20"/>
          <w:szCs w:val="20"/>
        </w:rPr>
      </w:pPr>
    </w:p>
    <w:p w14:paraId="3CCA76CE"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b/>
          <w:sz w:val="20"/>
          <w:szCs w:val="20"/>
        </w:rPr>
      </w:pPr>
      <w:r w:rsidRPr="00854E17">
        <w:rPr>
          <w:rFonts w:ascii="Georgia" w:hAnsi="Georgia"/>
          <w:b/>
          <w:sz w:val="20"/>
          <w:szCs w:val="20"/>
        </w:rPr>
        <w:t>Signature</w:t>
      </w:r>
    </w:p>
    <w:p w14:paraId="3E3C842B"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p>
    <w:p w14:paraId="32A73C77"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 xml:space="preserve">Name &amp; Designation: </w:t>
      </w:r>
    </w:p>
    <w:p w14:paraId="54C768B6" w14:textId="77777777" w:rsidR="00FA0CE1" w:rsidRPr="00854E17" w:rsidRDefault="00FA0CE1" w:rsidP="00FA0CE1">
      <w:pPr>
        <w:tabs>
          <w:tab w:val="left" w:pos="540"/>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Date:</w:t>
      </w:r>
    </w:p>
    <w:p w14:paraId="0108F2E6" w14:textId="77777777" w:rsidR="00FA0CE1" w:rsidRDefault="00FA0CE1" w:rsidP="00FA0CE1">
      <w:pPr>
        <w:spacing w:after="200" w:line="276" w:lineRule="auto"/>
        <w:rPr>
          <w:rFonts w:ascii="Georgia" w:eastAsia="Calibri" w:hAnsi="Georgia"/>
          <w:sz w:val="20"/>
          <w:szCs w:val="20"/>
        </w:rPr>
      </w:pPr>
      <w:r w:rsidRPr="00854E17">
        <w:rPr>
          <w:rFonts w:ascii="Georgia" w:eastAsia="Calibri" w:hAnsi="Georgia"/>
          <w:sz w:val="20"/>
          <w:szCs w:val="20"/>
        </w:rPr>
        <w:t>Place:</w:t>
      </w:r>
    </w:p>
    <w:p w14:paraId="4F5B20CB" w14:textId="77777777" w:rsidR="00304157" w:rsidRPr="00BE1E96" w:rsidRDefault="00304157"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Guidelines for Participation:</w:t>
      </w:r>
      <w:r w:rsidR="00BE1E96">
        <w:rPr>
          <w:rFonts w:ascii="Georgia" w:eastAsia="Calibri" w:hAnsi="Georgia"/>
          <w:b/>
          <w:color w:val="FFFFFF" w:themeColor="background1"/>
          <w:sz w:val="20"/>
          <w:szCs w:val="20"/>
        </w:rPr>
        <w:t xml:space="preserve"> </w:t>
      </w:r>
    </w:p>
    <w:p w14:paraId="7605F146" w14:textId="77777777" w:rsidR="00304157" w:rsidRPr="00BE1E96" w:rsidRDefault="00304157" w:rsidP="00304157">
      <w:pPr>
        <w:pStyle w:val="ListParagraph"/>
        <w:spacing w:after="0"/>
        <w:ind w:left="360"/>
        <w:jc w:val="both"/>
        <w:rPr>
          <w:rFonts w:ascii="Georgia" w:hAnsi="Georgia"/>
          <w:sz w:val="20"/>
          <w:szCs w:val="20"/>
          <w:highlight w:val="yellow"/>
        </w:rPr>
      </w:pPr>
    </w:p>
    <w:p w14:paraId="5D05F474" w14:textId="69FD470D"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Companies registered in India, both PSU and Private Sector, are eligi</w:t>
      </w:r>
      <w:r w:rsidR="00A4247C">
        <w:rPr>
          <w:rFonts w:ascii="Georgia" w:hAnsi="Georgia"/>
          <w:sz w:val="20"/>
          <w:szCs w:val="20"/>
          <w:lang w:val="en-GB"/>
        </w:rPr>
        <w:t>ble to apply in any of the two</w:t>
      </w:r>
      <w:r w:rsidRPr="00DF0E15">
        <w:rPr>
          <w:rFonts w:ascii="Georgia" w:hAnsi="Georgia"/>
          <w:sz w:val="20"/>
          <w:szCs w:val="20"/>
          <w:lang w:val="en-GB"/>
        </w:rPr>
        <w:t xml:space="preserve"> award categories.  Branch/liaison offices of foreign companies and government departments are not eligible to apply.</w:t>
      </w:r>
    </w:p>
    <w:p w14:paraId="487FE0E1" w14:textId="77777777"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Nominated project should be in line with CSR Rules of Companies Act (and aligned with Schedule VII of Companies Act)</w:t>
      </w:r>
    </w:p>
    <w:p w14:paraId="6CE2F04D" w14:textId="7B72CDE6" w:rsidR="00304157" w:rsidRPr="00DF0E15" w:rsidRDefault="00304157" w:rsidP="00BE1E96">
      <w:pPr>
        <w:pStyle w:val="Default"/>
        <w:numPr>
          <w:ilvl w:val="0"/>
          <w:numId w:val="37"/>
        </w:numPr>
        <w:spacing w:line="276" w:lineRule="auto"/>
        <w:rPr>
          <w:rFonts w:ascii="Georgia" w:hAnsi="Georgia"/>
          <w:sz w:val="20"/>
          <w:szCs w:val="20"/>
          <w:lang w:val="en-GB"/>
        </w:rPr>
      </w:pPr>
      <w:r w:rsidRPr="00A4247C">
        <w:rPr>
          <w:rFonts w:ascii="Georgia" w:hAnsi="Georgia"/>
          <w:b/>
          <w:sz w:val="20"/>
          <w:szCs w:val="20"/>
          <w:lang w:val="en-GB"/>
        </w:rPr>
        <w:t xml:space="preserve">Nominated project must be in implementation phase in </w:t>
      </w:r>
      <w:r w:rsidRPr="00A4247C">
        <w:rPr>
          <w:rFonts w:ascii="Georgia" w:hAnsi="Georgia"/>
          <w:b/>
          <w:sz w:val="20"/>
          <w:szCs w:val="20"/>
          <w:u w:val="single"/>
          <w:lang w:val="en-GB"/>
        </w:rPr>
        <w:t>Gujarat</w:t>
      </w:r>
      <w:r w:rsidR="00A4247C">
        <w:rPr>
          <w:rFonts w:ascii="Georgia" w:hAnsi="Georgia"/>
          <w:b/>
          <w:sz w:val="20"/>
          <w:szCs w:val="20"/>
          <w:u w:val="single"/>
          <w:lang w:val="en-GB"/>
        </w:rPr>
        <w:t xml:space="preserve"> state only</w:t>
      </w:r>
      <w:r w:rsidRPr="00DF0E15">
        <w:rPr>
          <w:rFonts w:ascii="Georgia" w:hAnsi="Georgia"/>
          <w:sz w:val="20"/>
          <w:szCs w:val="20"/>
          <w:lang w:val="en-GB"/>
        </w:rPr>
        <w:t xml:space="preserve">, for a period of minimum two years to showcase outcomes/impact. </w:t>
      </w:r>
    </w:p>
    <w:p w14:paraId="5929AEA3" w14:textId="0EED55F6"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 xml:space="preserve">The project information provided by companies should be limited to last </w:t>
      </w:r>
      <w:r w:rsidR="00A4247C">
        <w:rPr>
          <w:rFonts w:ascii="Georgia" w:hAnsi="Georgia"/>
          <w:sz w:val="20"/>
          <w:szCs w:val="20"/>
          <w:lang w:val="en-GB"/>
        </w:rPr>
        <w:t>three</w:t>
      </w:r>
      <w:r w:rsidRPr="00DF0E15">
        <w:rPr>
          <w:rFonts w:ascii="Georgia" w:hAnsi="Georgia"/>
          <w:sz w:val="20"/>
          <w:szCs w:val="20"/>
          <w:lang w:val="en-GB"/>
        </w:rPr>
        <w:t xml:space="preserve"> year</w:t>
      </w:r>
      <w:r w:rsidR="00A4247C">
        <w:rPr>
          <w:rFonts w:ascii="Georgia" w:hAnsi="Georgia"/>
          <w:sz w:val="20"/>
          <w:szCs w:val="20"/>
          <w:lang w:val="en-GB"/>
        </w:rPr>
        <w:t>s i.e. financial year April 2014 to March 2017</w:t>
      </w:r>
      <w:r w:rsidRPr="00DF0E15">
        <w:rPr>
          <w:rFonts w:ascii="Georgia" w:hAnsi="Georgia"/>
          <w:sz w:val="20"/>
          <w:szCs w:val="20"/>
          <w:lang w:val="en-GB"/>
        </w:rPr>
        <w:t>.</w:t>
      </w:r>
    </w:p>
    <w:p w14:paraId="19E32085" w14:textId="77777777" w:rsidR="00E00351" w:rsidRDefault="00304157" w:rsidP="00E00351">
      <w:pPr>
        <w:pStyle w:val="ListParagraph"/>
        <w:numPr>
          <w:ilvl w:val="0"/>
          <w:numId w:val="37"/>
        </w:numPr>
        <w:spacing w:after="0"/>
        <w:jc w:val="both"/>
        <w:rPr>
          <w:rFonts w:ascii="Georgia" w:hAnsi="Georgia"/>
          <w:sz w:val="20"/>
          <w:szCs w:val="20"/>
        </w:rPr>
      </w:pPr>
      <w:r w:rsidRPr="00E00351">
        <w:rPr>
          <w:rFonts w:ascii="Georgia" w:hAnsi="Georgia"/>
          <w:sz w:val="20"/>
          <w:szCs w:val="20"/>
        </w:rPr>
        <w:t>The form must be completed in all respects</w:t>
      </w:r>
      <w:r w:rsidR="00DF0E15" w:rsidRPr="00E00351">
        <w:rPr>
          <w:rFonts w:ascii="Georgia" w:hAnsi="Georgia"/>
          <w:sz w:val="20"/>
          <w:szCs w:val="20"/>
        </w:rPr>
        <w:t xml:space="preserve"> (with supporting</w:t>
      </w:r>
      <w:r w:rsidR="00F145BC" w:rsidRPr="00E00351">
        <w:rPr>
          <w:rFonts w:ascii="Georgia" w:hAnsi="Georgia"/>
          <w:sz w:val="20"/>
          <w:szCs w:val="20"/>
        </w:rPr>
        <w:t xml:space="preserve"> documentation attached)</w:t>
      </w:r>
      <w:r w:rsidRPr="00E00351">
        <w:rPr>
          <w:rFonts w:ascii="Georgia" w:hAnsi="Georgia"/>
          <w:sz w:val="20"/>
          <w:szCs w:val="20"/>
        </w:rPr>
        <w:t>. Incomplete or unsigned forms will not be considered.</w:t>
      </w:r>
    </w:p>
    <w:p w14:paraId="31705CA7" w14:textId="053D3678" w:rsidR="00D12EE6" w:rsidRDefault="00D12EE6" w:rsidP="00E00351">
      <w:pPr>
        <w:pStyle w:val="ListParagraph"/>
        <w:numPr>
          <w:ilvl w:val="0"/>
          <w:numId w:val="37"/>
        </w:numPr>
        <w:spacing w:after="0"/>
        <w:jc w:val="both"/>
        <w:rPr>
          <w:rFonts w:ascii="Georgia" w:hAnsi="Georgia"/>
          <w:sz w:val="20"/>
          <w:szCs w:val="20"/>
        </w:rPr>
      </w:pPr>
      <w:r>
        <w:rPr>
          <w:rFonts w:ascii="Georgia" w:hAnsi="Georgia"/>
          <w:sz w:val="20"/>
          <w:szCs w:val="20"/>
        </w:rPr>
        <w:t xml:space="preserve">Company may also provide any documentary film or recording of </w:t>
      </w:r>
      <w:r w:rsidR="00A97940">
        <w:rPr>
          <w:rFonts w:ascii="Georgia" w:hAnsi="Georgia"/>
          <w:sz w:val="20"/>
          <w:szCs w:val="20"/>
        </w:rPr>
        <w:t xml:space="preserve">nominated </w:t>
      </w:r>
      <w:r>
        <w:rPr>
          <w:rFonts w:ascii="Georgia" w:hAnsi="Georgia"/>
          <w:sz w:val="20"/>
          <w:szCs w:val="20"/>
        </w:rPr>
        <w:t>project as</w:t>
      </w:r>
      <w:r w:rsidR="00A97940">
        <w:rPr>
          <w:rFonts w:ascii="Georgia" w:hAnsi="Georgia"/>
          <w:sz w:val="20"/>
          <w:szCs w:val="20"/>
        </w:rPr>
        <w:t xml:space="preserve"> a supporting document with hard copy application in the form of CD, however it is optional. </w:t>
      </w:r>
      <w:r>
        <w:rPr>
          <w:rFonts w:ascii="Georgia" w:hAnsi="Georgia"/>
          <w:sz w:val="20"/>
          <w:szCs w:val="20"/>
        </w:rPr>
        <w:t xml:space="preserve"> </w:t>
      </w:r>
    </w:p>
    <w:p w14:paraId="63C25629" w14:textId="6008A0E1" w:rsidR="00D12EE6" w:rsidRPr="00A97940" w:rsidRDefault="00D12EE6" w:rsidP="00A97940">
      <w:pPr>
        <w:pStyle w:val="ListParagraph"/>
        <w:numPr>
          <w:ilvl w:val="0"/>
          <w:numId w:val="37"/>
        </w:numPr>
        <w:spacing w:after="0"/>
        <w:jc w:val="both"/>
        <w:rPr>
          <w:rFonts w:ascii="Georgia" w:hAnsi="Georgia"/>
          <w:sz w:val="20"/>
          <w:szCs w:val="20"/>
        </w:rPr>
      </w:pPr>
      <w:r w:rsidRPr="000B0B65">
        <w:rPr>
          <w:rFonts w:ascii="Georgia" w:hAnsi="Georgia" w:cs="Arial"/>
          <w:sz w:val="20"/>
          <w:szCs w:val="20"/>
        </w:rPr>
        <w:lastRenderedPageBreak/>
        <w:t>Hard</w:t>
      </w:r>
      <w:r>
        <w:rPr>
          <w:rFonts w:ascii="Georgia" w:hAnsi="Georgia" w:cs="Arial"/>
          <w:sz w:val="20"/>
          <w:szCs w:val="20"/>
        </w:rPr>
        <w:t xml:space="preserve"> copy of application form with supporting documents </w:t>
      </w:r>
      <w:r w:rsidR="00E00351" w:rsidRPr="000B0B65">
        <w:rPr>
          <w:rFonts w:ascii="Georgia" w:hAnsi="Georgia" w:cs="Arial"/>
          <w:sz w:val="20"/>
          <w:szCs w:val="20"/>
        </w:rPr>
        <w:t xml:space="preserve">must reach at below mentioned address on or before </w:t>
      </w:r>
      <w:r w:rsidR="002C6A94">
        <w:rPr>
          <w:rFonts w:ascii="Georgia" w:hAnsi="Georgia" w:cs="Arial"/>
          <w:b/>
          <w:i/>
          <w:sz w:val="20"/>
          <w:szCs w:val="20"/>
        </w:rPr>
        <w:t>Nov</w:t>
      </w:r>
      <w:r w:rsidR="00E00351" w:rsidRPr="00021FB3">
        <w:rPr>
          <w:rFonts w:ascii="Georgia" w:hAnsi="Georgia" w:cs="Arial"/>
          <w:b/>
          <w:i/>
          <w:sz w:val="20"/>
          <w:szCs w:val="20"/>
        </w:rPr>
        <w:t xml:space="preserve">. </w:t>
      </w:r>
      <w:r w:rsidR="00B31ED0">
        <w:rPr>
          <w:rFonts w:ascii="Georgia" w:hAnsi="Georgia" w:cs="Arial"/>
          <w:b/>
          <w:i/>
          <w:sz w:val="20"/>
          <w:szCs w:val="20"/>
        </w:rPr>
        <w:t>3</w:t>
      </w:r>
      <w:r w:rsidR="002C6A94">
        <w:rPr>
          <w:rFonts w:ascii="Georgia" w:hAnsi="Georgia" w:cs="Arial"/>
          <w:b/>
          <w:i/>
          <w:sz w:val="20"/>
          <w:szCs w:val="20"/>
        </w:rPr>
        <w:t>0</w:t>
      </w:r>
      <w:r w:rsidR="00E00351" w:rsidRPr="00021FB3">
        <w:rPr>
          <w:rFonts w:ascii="Georgia" w:hAnsi="Georgia" w:cs="Arial"/>
          <w:b/>
          <w:i/>
          <w:sz w:val="20"/>
          <w:szCs w:val="20"/>
          <w:vertAlign w:val="superscript"/>
        </w:rPr>
        <w:t>st</w:t>
      </w:r>
      <w:r w:rsidR="00E00351" w:rsidRPr="00021FB3">
        <w:rPr>
          <w:rFonts w:ascii="Georgia" w:hAnsi="Georgia" w:cs="Arial"/>
          <w:b/>
          <w:i/>
          <w:sz w:val="20"/>
          <w:szCs w:val="20"/>
        </w:rPr>
        <w:t xml:space="preserve"> 201</w:t>
      </w:r>
      <w:r w:rsidR="002C6A94">
        <w:rPr>
          <w:rFonts w:ascii="Georgia" w:hAnsi="Georgia" w:cs="Arial"/>
          <w:b/>
          <w:i/>
          <w:sz w:val="20"/>
          <w:szCs w:val="20"/>
        </w:rPr>
        <w:t>7</w:t>
      </w:r>
      <w:r w:rsidR="00E00351" w:rsidRPr="00021FB3">
        <w:rPr>
          <w:rFonts w:ascii="Georgia" w:hAnsi="Georgia" w:cs="Arial"/>
          <w:sz w:val="20"/>
          <w:szCs w:val="20"/>
        </w:rPr>
        <w:t xml:space="preserve"> and</w:t>
      </w:r>
      <w:r w:rsidR="00E00351" w:rsidRPr="00021FB3">
        <w:rPr>
          <w:rFonts w:ascii="Georgia" w:hAnsi="Georgia"/>
          <w:sz w:val="20"/>
          <w:szCs w:val="20"/>
        </w:rPr>
        <w:t xml:space="preserve"> </w:t>
      </w:r>
      <w:r w:rsidR="008744DF" w:rsidRPr="00021FB3">
        <w:rPr>
          <w:rFonts w:ascii="Georgia" w:hAnsi="Georgia"/>
          <w:sz w:val="20"/>
          <w:szCs w:val="20"/>
        </w:rPr>
        <w:t>upload</w:t>
      </w:r>
      <w:r w:rsidR="00E00351" w:rsidRPr="00021FB3">
        <w:rPr>
          <w:rFonts w:ascii="Georgia" w:hAnsi="Georgia"/>
          <w:sz w:val="20"/>
          <w:szCs w:val="20"/>
        </w:rPr>
        <w:t xml:space="preserve"> </w:t>
      </w:r>
      <w:r w:rsidR="00424AB4" w:rsidRPr="00021FB3">
        <w:rPr>
          <w:rFonts w:ascii="Georgia" w:hAnsi="Georgia"/>
          <w:sz w:val="20"/>
          <w:szCs w:val="20"/>
        </w:rPr>
        <w:t xml:space="preserve">a </w:t>
      </w:r>
      <w:r>
        <w:rPr>
          <w:rFonts w:ascii="Georgia" w:hAnsi="Georgia"/>
          <w:sz w:val="20"/>
          <w:szCs w:val="20"/>
        </w:rPr>
        <w:t xml:space="preserve">PDF </w:t>
      </w:r>
      <w:r w:rsidR="00424AB4" w:rsidRPr="00021FB3">
        <w:rPr>
          <w:rFonts w:ascii="Georgia" w:hAnsi="Georgia"/>
          <w:sz w:val="20"/>
          <w:szCs w:val="20"/>
        </w:rPr>
        <w:t xml:space="preserve">copy of </w:t>
      </w:r>
      <w:r>
        <w:rPr>
          <w:rFonts w:ascii="Georgia" w:hAnsi="Georgia"/>
          <w:sz w:val="20"/>
          <w:szCs w:val="20"/>
        </w:rPr>
        <w:t>application on GCSRA</w:t>
      </w:r>
      <w:r w:rsidR="00424AB4" w:rsidRPr="00021FB3">
        <w:rPr>
          <w:rFonts w:ascii="Georgia" w:hAnsi="Georgia"/>
          <w:sz w:val="20"/>
          <w:szCs w:val="20"/>
        </w:rPr>
        <w:t xml:space="preserve"> website</w:t>
      </w:r>
      <w:r>
        <w:rPr>
          <w:rFonts w:ascii="Georgia" w:hAnsi="Georgia"/>
          <w:sz w:val="20"/>
          <w:szCs w:val="20"/>
        </w:rPr>
        <w:t xml:space="preserve"> as well</w:t>
      </w:r>
      <w:r w:rsidR="00424AB4" w:rsidRPr="00021FB3">
        <w:rPr>
          <w:rFonts w:ascii="Georgia" w:hAnsi="Georgia"/>
          <w:sz w:val="20"/>
          <w:szCs w:val="20"/>
        </w:rPr>
        <w:t>.</w:t>
      </w:r>
      <w:r>
        <w:rPr>
          <w:rFonts w:ascii="Georgia" w:hAnsi="Georgia"/>
          <w:sz w:val="20"/>
          <w:szCs w:val="20"/>
        </w:rPr>
        <w:t xml:space="preserve"> </w:t>
      </w:r>
    </w:p>
    <w:p w14:paraId="6A32B61B" w14:textId="38911299" w:rsidR="00530558" w:rsidRDefault="00530558" w:rsidP="00530558">
      <w:pPr>
        <w:ind w:left="360"/>
        <w:jc w:val="both"/>
        <w:rPr>
          <w:rFonts w:ascii="Georgia" w:hAnsi="Georgia"/>
          <w:b/>
          <w:i/>
          <w:color w:val="2F5496" w:themeColor="accent5" w:themeShade="BF"/>
          <w:sz w:val="20"/>
          <w:szCs w:val="20"/>
        </w:rPr>
      </w:pPr>
      <w:r w:rsidRPr="00530558">
        <w:rPr>
          <w:rFonts w:ascii="Georgia" w:hAnsi="Georgia"/>
          <w:b/>
          <w:i/>
          <w:color w:val="2F5496" w:themeColor="accent5" w:themeShade="BF"/>
          <w:sz w:val="20"/>
          <w:szCs w:val="20"/>
        </w:rPr>
        <w:t>Note: Any changes in the format of application form can result in disq</w:t>
      </w:r>
      <w:r w:rsidR="003E19EB">
        <w:rPr>
          <w:rFonts w:ascii="Georgia" w:hAnsi="Georgia"/>
          <w:b/>
          <w:i/>
          <w:color w:val="2F5496" w:themeColor="accent5" w:themeShade="BF"/>
          <w:sz w:val="20"/>
          <w:szCs w:val="20"/>
        </w:rPr>
        <w:t>ualification of the application.</w:t>
      </w:r>
    </w:p>
    <w:p w14:paraId="5440D461" w14:textId="5CE3C923" w:rsidR="00A97940" w:rsidRDefault="00A97940" w:rsidP="00530558">
      <w:pPr>
        <w:ind w:left="360"/>
        <w:jc w:val="both"/>
        <w:rPr>
          <w:rFonts w:ascii="Georgia" w:hAnsi="Georgia"/>
          <w:b/>
          <w:i/>
          <w:color w:val="2F5496" w:themeColor="accent5" w:themeShade="BF"/>
          <w:sz w:val="20"/>
          <w:szCs w:val="20"/>
        </w:rPr>
      </w:pPr>
    </w:p>
    <w:p w14:paraId="56207D8E" w14:textId="12F5B73B" w:rsidR="00A97940" w:rsidRPr="00A97940" w:rsidRDefault="00A97940"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Participation Fees for CSR Awards</w:t>
      </w:r>
    </w:p>
    <w:p w14:paraId="591F5FAF" w14:textId="77831245" w:rsidR="00A97940" w:rsidRPr="00530558" w:rsidRDefault="00A97940" w:rsidP="00530558">
      <w:pPr>
        <w:ind w:left="360"/>
        <w:jc w:val="both"/>
        <w:rPr>
          <w:rFonts w:ascii="Georgia" w:hAnsi="Georgia"/>
          <w:b/>
          <w:color w:val="2F5496" w:themeColor="accent5" w:themeShade="BF"/>
          <w:sz w:val="20"/>
          <w:szCs w:val="20"/>
        </w:rPr>
      </w:pPr>
      <w:r w:rsidRPr="00A97940">
        <w:rPr>
          <w:rFonts w:ascii="Georgia" w:hAnsi="Georgia"/>
          <w:b/>
          <w:noProof/>
          <w:color w:val="2F5496" w:themeColor="accent5" w:themeShade="BF"/>
          <w:sz w:val="20"/>
          <w:szCs w:val="20"/>
        </w:rPr>
        <mc:AlternateContent>
          <mc:Choice Requires="wps">
            <w:drawing>
              <wp:anchor distT="0" distB="0" distL="114300" distR="114300" simplePos="0" relativeHeight="251659264" behindDoc="0" locked="0" layoutInCell="1" allowOverlap="1" wp14:anchorId="67F91181" wp14:editId="1B711CBF">
                <wp:simplePos x="0" y="0"/>
                <wp:positionH relativeFrom="margin">
                  <wp:align>right</wp:align>
                </wp:positionH>
                <wp:positionV relativeFrom="paragraph">
                  <wp:posOffset>173952</wp:posOffset>
                </wp:positionV>
                <wp:extent cx="6305550" cy="1083945"/>
                <wp:effectExtent l="0" t="0" r="0" b="1905"/>
                <wp:wrapSquare wrapText="bothSides"/>
                <wp:docPr id="32" name="TextBox 31"/>
                <wp:cNvGraphicFramePr/>
                <a:graphic xmlns:a="http://schemas.openxmlformats.org/drawingml/2006/main">
                  <a:graphicData uri="http://schemas.microsoft.com/office/word/2010/wordprocessingShape">
                    <wps:wsp>
                      <wps:cNvSpPr txBox="1"/>
                      <wps:spPr>
                        <a:xfrm>
                          <a:off x="0" y="0"/>
                          <a:ext cx="6305550" cy="1083945"/>
                        </a:xfrm>
                        <a:prstGeom prst="rect">
                          <a:avLst/>
                        </a:prstGeom>
                        <a:noFill/>
                        <a:ln w="6350">
                          <a:noFill/>
                          <a:prstDash val="dash"/>
                        </a:ln>
                      </wps:spPr>
                      <wps:txb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or large companies (company with PBT greater than Rs.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for Small and Medium companies (company with PBT between Rs.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wps:txbx>
                      <wps:bodyPr wrap="square" rtlCol="0">
                        <a:noAutofit/>
                      </wps:bodyPr>
                    </wps:wsp>
                  </a:graphicData>
                </a:graphic>
                <wp14:sizeRelV relativeFrom="margin">
                  <wp14:pctHeight>0</wp14:pctHeight>
                </wp14:sizeRelV>
              </wp:anchor>
            </w:drawing>
          </mc:Choice>
          <mc:Fallback>
            <w:pict>
              <v:shapetype w14:anchorId="67F91181" id="_x0000_t202" coordsize="21600,21600" o:spt="202" path="m,l,21600r21600,l21600,xe">
                <v:stroke joinstyle="miter"/>
                <v:path gradientshapeok="t" o:connecttype="rect"/>
              </v:shapetype>
              <v:shape id="TextBox 31" o:spid="_x0000_s1026" type="#_x0000_t202" style="position:absolute;left:0;text-align:left;margin-left:445.3pt;margin-top:13.7pt;width:496.5pt;height:85.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" filled="f" stroked="f" strokeweight=".5pt">
                <v:stroke dashstyle="dash"/>
                <v:textbo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 xml:space="preserve">or large companies (company with PBT greater than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 xml:space="preserve">for Small and Medium companies (company with PBT between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v:textbox>
                <w10:wrap type="square" anchorx="margin"/>
              </v:shape>
            </w:pict>
          </mc:Fallback>
        </mc:AlternateContent>
      </w:r>
    </w:p>
    <w:p w14:paraId="0A3A3B2F" w14:textId="41E61B16" w:rsidR="00C71DB3" w:rsidRPr="00A97940" w:rsidRDefault="00A97940"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 xml:space="preserve">Mode of Payment </w:t>
      </w:r>
    </w:p>
    <w:p w14:paraId="3F451A9A" w14:textId="77777777" w:rsidR="00A97940" w:rsidRDefault="00A97940" w:rsidP="00A97940">
      <w:pPr>
        <w:rPr>
          <w:rFonts w:ascii="Georgia" w:eastAsia="Calibri" w:hAnsi="Georgia"/>
          <w:b/>
          <w:sz w:val="20"/>
          <w:szCs w:val="20"/>
          <w:lang w:val="en-GB"/>
        </w:rPr>
      </w:pPr>
    </w:p>
    <w:p w14:paraId="2920D5FC" w14:textId="105BD868" w:rsidR="00A97940" w:rsidRDefault="00A97940" w:rsidP="00A97940">
      <w:pPr>
        <w:rPr>
          <w:rFonts w:ascii="Georgia" w:eastAsia="Calibri" w:hAnsi="Georgia"/>
          <w:b/>
          <w:sz w:val="20"/>
          <w:szCs w:val="20"/>
          <w:lang w:val="en-GB"/>
        </w:rPr>
      </w:pPr>
      <w:r>
        <w:rPr>
          <w:rFonts w:ascii="Georgia" w:eastAsia="Calibri" w:hAnsi="Georgia"/>
          <w:b/>
          <w:sz w:val="20"/>
          <w:szCs w:val="20"/>
          <w:lang w:val="en-GB"/>
        </w:rPr>
        <w:t xml:space="preserve">Participation </w:t>
      </w:r>
      <w:r w:rsidRPr="00A97940">
        <w:rPr>
          <w:rFonts w:ascii="Georgia" w:eastAsia="Calibri" w:hAnsi="Georgia"/>
          <w:b/>
          <w:sz w:val="20"/>
          <w:szCs w:val="20"/>
          <w:lang w:val="en-GB"/>
        </w:rPr>
        <w:t>fees can be made via Bank transfer/Demand Draft/Cheque. Please refer to the details below for payment:</w:t>
      </w:r>
    </w:p>
    <w:tbl>
      <w:tblPr>
        <w:tblW w:w="10092" w:type="dxa"/>
        <w:tblCellMar>
          <w:left w:w="0" w:type="dxa"/>
          <w:right w:w="0" w:type="dxa"/>
        </w:tblCellMar>
        <w:tblLook w:val="04A0" w:firstRow="1" w:lastRow="0" w:firstColumn="1" w:lastColumn="0" w:noHBand="0" w:noVBand="1"/>
      </w:tblPr>
      <w:tblGrid>
        <w:gridCol w:w="4905"/>
        <w:gridCol w:w="5187"/>
      </w:tblGrid>
      <w:tr w:rsidR="00444A95" w:rsidRPr="00444A95" w14:paraId="0C25B4B6"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4A777C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Beneficiary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7ABFD6B"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GUJARAT CSR AUTHORITY PROJECTS FUND</w:t>
            </w:r>
          </w:p>
        </w:tc>
      </w:tr>
      <w:tr w:rsidR="00444A95" w:rsidRPr="00444A95" w14:paraId="148E37E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925E7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Bank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33FE057"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Corporation Bank</w:t>
            </w:r>
          </w:p>
        </w:tc>
      </w:tr>
      <w:tr w:rsidR="00444A95" w:rsidRPr="00444A95" w14:paraId="54B35D9A"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F039201"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Branch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704F83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Navrangpura Branch, Ahmedabad</w:t>
            </w:r>
          </w:p>
        </w:tc>
      </w:tr>
      <w:tr w:rsidR="00444A95" w:rsidRPr="00444A95" w14:paraId="1C42A69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01AADF2"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Account No.</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A8FDDF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5201 01240 249395</w:t>
            </w:r>
          </w:p>
        </w:tc>
      </w:tr>
      <w:tr w:rsidR="00444A95" w:rsidRPr="00444A95" w14:paraId="140C7AA2"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3FDEBF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IFSC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F525179"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CORP0000335</w:t>
            </w:r>
          </w:p>
        </w:tc>
      </w:tr>
      <w:tr w:rsidR="00444A95" w:rsidRPr="00444A95" w14:paraId="5BA7A1BB"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DC94D1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Swift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E9EC2E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CORPINBB335</w:t>
            </w:r>
          </w:p>
        </w:tc>
      </w:tr>
      <w:tr w:rsidR="00444A95" w:rsidRPr="00444A95" w14:paraId="5C2255B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8F47B5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 xml:space="preserve">GST No. </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62CB4D6"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24AACTG2573L1ZK</w:t>
            </w:r>
          </w:p>
        </w:tc>
      </w:tr>
      <w:tr w:rsidR="00444A95" w:rsidRPr="00444A95" w14:paraId="1345E224"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C3F8E33"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Address</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3EF4E6"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GCSRA, 3RD FLOOR, GSFC BUILDING, B/H RELIANCE MART, DRIVE IN ROAD, BODAKDEV, Ahmedabad, Gujarat, 380054</w:t>
            </w:r>
          </w:p>
        </w:tc>
      </w:tr>
    </w:tbl>
    <w:p w14:paraId="3DC7C9B1" w14:textId="77777777" w:rsidR="00A97940" w:rsidRPr="00444A95" w:rsidRDefault="00A97940" w:rsidP="00444A95">
      <w:pPr>
        <w:rPr>
          <w:rFonts w:ascii="Georgia" w:hAnsi="Georgia"/>
          <w:b/>
          <w:sz w:val="20"/>
          <w:szCs w:val="20"/>
        </w:rPr>
      </w:pPr>
    </w:p>
    <w:p w14:paraId="56D5AC81" w14:textId="5911C985" w:rsidR="00444A95" w:rsidRPr="00444A95" w:rsidRDefault="00444A95" w:rsidP="00444A95">
      <w:pPr>
        <w:pStyle w:val="ListParagraph"/>
        <w:rPr>
          <w:rFonts w:ascii="Georgia" w:hAnsi="Georgia"/>
          <w:sz w:val="20"/>
          <w:szCs w:val="20"/>
        </w:rPr>
      </w:pPr>
      <w:r w:rsidRPr="00444A95">
        <w:rPr>
          <w:rFonts w:ascii="Georgia" w:hAnsi="Georgia"/>
          <w:sz w:val="20"/>
          <w:szCs w:val="20"/>
        </w:rPr>
        <w:t xml:space="preserve">Hard copy application to be sent on below mentioned address: </w:t>
      </w:r>
    </w:p>
    <w:p w14:paraId="1A6CEBCE" w14:textId="77777777" w:rsidR="00444A95" w:rsidRPr="00444A95" w:rsidRDefault="00444A95" w:rsidP="00444A95">
      <w:pPr>
        <w:pStyle w:val="ListParagraph"/>
        <w:rPr>
          <w:rFonts w:ascii="Georgia" w:hAnsi="Georgia"/>
          <w:sz w:val="20"/>
          <w:szCs w:val="20"/>
        </w:rPr>
      </w:pPr>
    </w:p>
    <w:p w14:paraId="65DEC40E" w14:textId="165E99E4" w:rsidR="00D12EE6" w:rsidRPr="00A97940" w:rsidRDefault="00D12EE6" w:rsidP="00444A95">
      <w:pPr>
        <w:pStyle w:val="ListParagraph"/>
        <w:rPr>
          <w:rFonts w:ascii="Georgia" w:hAnsi="Georgia"/>
          <w:b/>
          <w:sz w:val="20"/>
          <w:szCs w:val="20"/>
        </w:rPr>
      </w:pPr>
      <w:r w:rsidRPr="00A97940">
        <w:rPr>
          <w:rFonts w:ascii="Georgia" w:hAnsi="Georgia"/>
          <w:b/>
          <w:sz w:val="20"/>
          <w:szCs w:val="20"/>
        </w:rPr>
        <w:t>Address:</w:t>
      </w:r>
    </w:p>
    <w:p w14:paraId="48FFEB7C" w14:textId="778AF018" w:rsidR="00A82B50" w:rsidRPr="00A97940" w:rsidRDefault="00A82B50" w:rsidP="00444A95">
      <w:pPr>
        <w:pStyle w:val="ListParagraph"/>
        <w:rPr>
          <w:rFonts w:ascii="Georgia" w:hAnsi="Georgia"/>
          <w:b/>
          <w:sz w:val="20"/>
          <w:szCs w:val="20"/>
        </w:rPr>
      </w:pPr>
      <w:r w:rsidRPr="00A97940">
        <w:rPr>
          <w:rFonts w:ascii="Georgia" w:hAnsi="Georgia"/>
          <w:b/>
          <w:sz w:val="20"/>
          <w:szCs w:val="20"/>
        </w:rPr>
        <w:t xml:space="preserve">Chief Operations Officer </w:t>
      </w:r>
    </w:p>
    <w:p w14:paraId="354D3625" w14:textId="1AE4304B" w:rsidR="00E00351" w:rsidRPr="00A97940" w:rsidRDefault="00E00351" w:rsidP="00444A95">
      <w:pPr>
        <w:pStyle w:val="ListParagraph"/>
        <w:rPr>
          <w:rFonts w:ascii="Georgia" w:hAnsi="Georgia"/>
          <w:b/>
          <w:sz w:val="20"/>
          <w:szCs w:val="20"/>
        </w:rPr>
      </w:pPr>
      <w:r w:rsidRPr="00A97940">
        <w:rPr>
          <w:rFonts w:ascii="Georgia" w:hAnsi="Georgia"/>
          <w:b/>
          <w:sz w:val="20"/>
          <w:szCs w:val="20"/>
        </w:rPr>
        <w:t>Gujarat CSR Authority,</w:t>
      </w:r>
    </w:p>
    <w:p w14:paraId="6E22EB4D" w14:textId="77777777" w:rsidR="00E00351" w:rsidRPr="00A97940" w:rsidRDefault="00E00351" w:rsidP="00444A95">
      <w:pPr>
        <w:pStyle w:val="ListParagraph"/>
        <w:rPr>
          <w:rFonts w:ascii="Georgia" w:hAnsi="Georgia"/>
          <w:b/>
          <w:sz w:val="20"/>
          <w:szCs w:val="20"/>
        </w:rPr>
      </w:pPr>
      <w:r w:rsidRPr="00A97940">
        <w:rPr>
          <w:rFonts w:ascii="Georgia" w:hAnsi="Georgia"/>
          <w:b/>
          <w:sz w:val="20"/>
          <w:szCs w:val="20"/>
        </w:rPr>
        <w:t>3</w:t>
      </w:r>
      <w:r w:rsidRPr="00A97940">
        <w:rPr>
          <w:rFonts w:ascii="Georgia" w:hAnsi="Georgia"/>
          <w:b/>
          <w:sz w:val="20"/>
          <w:szCs w:val="20"/>
          <w:vertAlign w:val="superscript"/>
        </w:rPr>
        <w:t>rd</w:t>
      </w:r>
      <w:r w:rsidRPr="00A97940">
        <w:rPr>
          <w:rFonts w:ascii="Georgia" w:hAnsi="Georgia"/>
          <w:b/>
          <w:sz w:val="20"/>
          <w:szCs w:val="20"/>
        </w:rPr>
        <w:t xml:space="preserve"> Floor, GSFC Building,</w:t>
      </w:r>
    </w:p>
    <w:p w14:paraId="2B71EB8B" w14:textId="496E8E55" w:rsidR="00E00351" w:rsidRPr="00A97940" w:rsidRDefault="00E00351" w:rsidP="00444A95">
      <w:pPr>
        <w:pStyle w:val="ListParagraph"/>
        <w:rPr>
          <w:rFonts w:ascii="Georgia" w:hAnsi="Georgia"/>
          <w:b/>
          <w:sz w:val="20"/>
          <w:szCs w:val="20"/>
        </w:rPr>
      </w:pPr>
      <w:r w:rsidRPr="00A97940">
        <w:rPr>
          <w:rFonts w:ascii="Georgia" w:hAnsi="Georgia"/>
          <w:b/>
          <w:sz w:val="20"/>
          <w:szCs w:val="20"/>
        </w:rPr>
        <w:t xml:space="preserve">Opp. Drive-In Cinema,B/h Reliance Mart, </w:t>
      </w:r>
    </w:p>
    <w:p w14:paraId="01BB9230" w14:textId="5BCF58D0" w:rsidR="00E00351" w:rsidRPr="00444A95" w:rsidRDefault="00E6086C" w:rsidP="00444A95">
      <w:pPr>
        <w:pStyle w:val="ListParagraph"/>
        <w:rPr>
          <w:rFonts w:ascii="Georgia" w:hAnsi="Georgia"/>
          <w:b/>
          <w:sz w:val="20"/>
          <w:szCs w:val="20"/>
        </w:rPr>
      </w:pPr>
      <w:r w:rsidRPr="00A97940">
        <w:rPr>
          <w:rFonts w:ascii="Georgia" w:hAnsi="Georgia"/>
          <w:b/>
          <w:sz w:val="20"/>
          <w:szCs w:val="20"/>
        </w:rPr>
        <w:t>Bodakdev, Ahmedabad- 380</w:t>
      </w:r>
      <w:r w:rsidR="00E00351" w:rsidRPr="00A97940">
        <w:rPr>
          <w:rFonts w:ascii="Georgia" w:hAnsi="Georgia"/>
          <w:b/>
          <w:sz w:val="20"/>
          <w:szCs w:val="20"/>
        </w:rPr>
        <w:t>054</w:t>
      </w:r>
    </w:p>
    <w:p w14:paraId="6C1D4F08" w14:textId="77777777" w:rsidR="00A97940" w:rsidRPr="00A97940" w:rsidRDefault="00E00351" w:rsidP="00A97940">
      <w:pPr>
        <w:rPr>
          <w:rFonts w:ascii="Georgia" w:hAnsi="Georgia"/>
          <w:b/>
          <w:sz w:val="20"/>
          <w:szCs w:val="20"/>
        </w:rPr>
      </w:pPr>
      <w:r w:rsidRPr="00A97940">
        <w:rPr>
          <w:rFonts w:ascii="Georgia" w:hAnsi="Georgia"/>
          <w:b/>
          <w:sz w:val="20"/>
          <w:szCs w:val="20"/>
        </w:rPr>
        <w:t>Contact:</w:t>
      </w:r>
    </w:p>
    <w:p w14:paraId="5C6F6A1D" w14:textId="3B6DD327" w:rsidR="00A97940" w:rsidRPr="00A97940" w:rsidRDefault="00A97940" w:rsidP="00A97940">
      <w:r w:rsidRPr="00A97940">
        <w:rPr>
          <w:rFonts w:ascii="Bookman Old Style" w:hAnsi="Bookman Old Style" w:cstheme="minorBidi"/>
          <w:kern w:val="24"/>
        </w:rPr>
        <w:t xml:space="preserve">For facilitating the registration process company may contact to Mr. Padmank Jani, GCSRA at mob. no. +91-7052002007, mail id: </w:t>
      </w:r>
      <w:hyperlink r:id="rId8" w:history="1">
        <w:r w:rsidRPr="00A97940">
          <w:rPr>
            <w:rStyle w:val="Hyperlink"/>
            <w:rFonts w:ascii="Bookman Old Style" w:hAnsi="Bookman Old Style" w:cstheme="minorBidi"/>
            <w:color w:val="auto"/>
            <w:kern w:val="24"/>
            <w:sz w:val="22"/>
            <w:szCs w:val="22"/>
          </w:rPr>
          <w:t>padmankgcsra@Gujarat.gov.in</w:t>
        </w:r>
      </w:hyperlink>
      <w:r w:rsidRPr="00A97940">
        <w:rPr>
          <w:rFonts w:ascii="Bookman Old Style" w:hAnsi="Bookman Old Style" w:cstheme="minorBidi"/>
          <w:kern w:val="24"/>
        </w:rPr>
        <w:t xml:space="preserve"> .</w:t>
      </w:r>
    </w:p>
    <w:p w14:paraId="29F71018" w14:textId="77777777" w:rsidR="00304157" w:rsidRPr="00BE1E96" w:rsidRDefault="00304157" w:rsidP="00304157">
      <w:pPr>
        <w:pStyle w:val="ListParagraph"/>
        <w:spacing w:after="0"/>
        <w:ind w:left="0"/>
        <w:jc w:val="both"/>
        <w:rPr>
          <w:rFonts w:ascii="Georgia" w:hAnsi="Georgia"/>
          <w:sz w:val="20"/>
          <w:szCs w:val="20"/>
          <w:highlight w:val="yellow"/>
        </w:rPr>
      </w:pPr>
    </w:p>
    <w:p w14:paraId="063142C9" w14:textId="77777777" w:rsidR="00304157" w:rsidRPr="00BE1E96" w:rsidRDefault="00304157"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 xml:space="preserve">Disclaimer: </w:t>
      </w:r>
    </w:p>
    <w:p w14:paraId="2B3C601D" w14:textId="5F9EF44F" w:rsidR="00304157" w:rsidRPr="00444A95" w:rsidRDefault="00304157" w:rsidP="00444A95">
      <w:pPr>
        <w:jc w:val="both"/>
        <w:rPr>
          <w:rFonts w:ascii="Georgia" w:hAnsi="Georgia"/>
          <w:sz w:val="18"/>
          <w:szCs w:val="20"/>
        </w:rPr>
      </w:pPr>
      <w:r w:rsidRPr="00444A95">
        <w:rPr>
          <w:rFonts w:ascii="Georgia" w:hAnsi="Georgia"/>
          <w:sz w:val="18"/>
          <w:szCs w:val="20"/>
        </w:rPr>
        <w:t>All information collected will be kept confidential. However, the organizer (GCSRA) and knowledge partner (PricewaterhouseCoopers) accept no liability for any loss resulting from the disclosure of information concerning an entry, though all reasonable precautions will be taken to maintain secrecy.</w:t>
      </w:r>
      <w:r w:rsidR="00BE1E96" w:rsidRPr="00444A95">
        <w:rPr>
          <w:rFonts w:ascii="Georgia" w:hAnsi="Georgia"/>
          <w:sz w:val="18"/>
          <w:szCs w:val="20"/>
        </w:rPr>
        <w:t xml:space="preserve"> </w:t>
      </w:r>
      <w:r w:rsidRPr="00444A95">
        <w:rPr>
          <w:rFonts w:ascii="Georgia" w:hAnsi="Georgia"/>
          <w:sz w:val="18"/>
          <w:szCs w:val="20"/>
        </w:rPr>
        <w:t>GCSRA will have the sole right and discretion to accept or reject entries which in their view do not meet the basic specified criteria. The decision shall be final and binding on all parties concerned.</w:t>
      </w:r>
    </w:p>
    <w:sectPr w:rsidR="00304157" w:rsidRPr="00444A95" w:rsidSect="00444A95">
      <w:headerReference w:type="default" r:id="rId9"/>
      <w:footerReference w:type="even" r:id="rId10"/>
      <w:footerReference w:type="default" r:id="rId11"/>
      <w:type w:val="continuous"/>
      <w:pgSz w:w="12240" w:h="15840"/>
      <w:pgMar w:top="1530" w:right="900" w:bottom="720" w:left="1134"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FFDA" w14:textId="77777777" w:rsidR="001C57CE" w:rsidRDefault="001C57CE">
      <w:r>
        <w:separator/>
      </w:r>
    </w:p>
  </w:endnote>
  <w:endnote w:type="continuationSeparator" w:id="0">
    <w:p w14:paraId="57AF2B20" w14:textId="77777777" w:rsidR="001C57CE" w:rsidRDefault="001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NewRomanMTExtraBold,Bol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imes-Ital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C6CB" w14:textId="77777777" w:rsidR="00183370" w:rsidRDefault="00183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225CD" w14:textId="77777777" w:rsidR="00183370" w:rsidRDefault="0018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AFC5" w14:textId="77777777" w:rsidR="009A77B1" w:rsidRPr="009A77B1" w:rsidRDefault="009A77B1">
    <w:pPr>
      <w:pStyle w:val="Footer"/>
      <w:pBdr>
        <w:top w:val="single" w:sz="4" w:space="1" w:color="D9D9D9"/>
      </w:pBdr>
      <w:rPr>
        <w:rFonts w:ascii="Calibri" w:hAnsi="Calibri"/>
        <w:b/>
        <w:sz w:val="18"/>
        <w:szCs w:val="18"/>
      </w:rPr>
    </w:pPr>
    <w:r w:rsidRPr="009A77B1">
      <w:rPr>
        <w:rFonts w:ascii="Calibri" w:hAnsi="Calibri"/>
        <w:sz w:val="18"/>
        <w:szCs w:val="18"/>
      </w:rPr>
      <w:fldChar w:fldCharType="begin"/>
    </w:r>
    <w:r w:rsidRPr="009A77B1">
      <w:rPr>
        <w:rFonts w:ascii="Calibri" w:hAnsi="Calibri"/>
        <w:sz w:val="18"/>
        <w:szCs w:val="18"/>
      </w:rPr>
      <w:instrText xml:space="preserve"> PAGE   \* MERGEFORMAT </w:instrText>
    </w:r>
    <w:r w:rsidRPr="009A77B1">
      <w:rPr>
        <w:rFonts w:ascii="Calibri" w:hAnsi="Calibri"/>
        <w:sz w:val="18"/>
        <w:szCs w:val="18"/>
      </w:rPr>
      <w:fldChar w:fldCharType="separate"/>
    </w:r>
    <w:r w:rsidR="0084268C" w:rsidRPr="0084268C">
      <w:rPr>
        <w:rFonts w:ascii="Calibri" w:hAnsi="Calibri"/>
        <w:b/>
        <w:noProof/>
        <w:sz w:val="18"/>
        <w:szCs w:val="18"/>
      </w:rPr>
      <w:t>10</w:t>
    </w:r>
    <w:r w:rsidRPr="009A77B1">
      <w:rPr>
        <w:rFonts w:ascii="Calibri" w:hAnsi="Calibri"/>
        <w:sz w:val="18"/>
        <w:szCs w:val="18"/>
      </w:rPr>
      <w:fldChar w:fldCharType="end"/>
    </w:r>
    <w:r w:rsidRPr="009A77B1">
      <w:rPr>
        <w:rFonts w:ascii="Calibri" w:hAnsi="Calibri"/>
        <w:b/>
        <w:sz w:val="18"/>
        <w:szCs w:val="18"/>
      </w:rPr>
      <w:t xml:space="preserve"> | </w:t>
    </w:r>
    <w:r w:rsidRPr="009A77B1">
      <w:rPr>
        <w:rFonts w:ascii="Calibri" w:hAnsi="Calibri"/>
        <w:color w:val="7F7F7F"/>
        <w:spacing w:val="60"/>
        <w:sz w:val="18"/>
        <w:szCs w:val="18"/>
      </w:rPr>
      <w:t>Page</w:t>
    </w:r>
  </w:p>
  <w:p w14:paraId="175DC839" w14:textId="77777777" w:rsidR="004816D9" w:rsidRDefault="0048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3C26" w14:textId="77777777" w:rsidR="001C57CE" w:rsidRDefault="001C57CE">
      <w:r>
        <w:separator/>
      </w:r>
    </w:p>
  </w:footnote>
  <w:footnote w:type="continuationSeparator" w:id="0">
    <w:p w14:paraId="4ADB2162" w14:textId="77777777" w:rsidR="001C57CE" w:rsidRDefault="001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8235" w14:textId="77777777" w:rsidR="00A16E15" w:rsidRDefault="00196B83" w:rsidP="00196B83">
    <w:pPr>
      <w:pStyle w:val="Header"/>
      <w:tabs>
        <w:tab w:val="center" w:pos="5103"/>
        <w:tab w:val="left" w:pos="7879"/>
      </w:tabs>
    </w:pPr>
    <w:r>
      <w:tab/>
    </w:r>
    <w:r w:rsidR="00036685">
      <w:rPr>
        <w:noProof/>
        <w:lang w:val="en-US" w:eastAsia="en-US"/>
      </w:rPr>
      <w:drawing>
        <wp:inline distT="0" distB="0" distL="0" distR="0" wp14:anchorId="1B47D57A" wp14:editId="2DD568DC">
          <wp:extent cx="2859405" cy="560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60705"/>
                  </a:xfrm>
                  <a:prstGeom prst="rect">
                    <a:avLst/>
                  </a:prstGeom>
                  <a:noFill/>
                </pic:spPr>
              </pic:pic>
            </a:graphicData>
          </a:graphic>
        </wp:inline>
      </w:drawing>
    </w:r>
  </w:p>
  <w:p w14:paraId="29521641" w14:textId="16C3CDFE" w:rsidR="00196B83" w:rsidRPr="00795F38" w:rsidRDefault="00795F38" w:rsidP="00795F38">
    <w:pPr>
      <w:pStyle w:val="Header"/>
      <w:tabs>
        <w:tab w:val="clear" w:pos="4680"/>
        <w:tab w:val="clear" w:pos="9360"/>
        <w:tab w:val="left" w:pos="5894"/>
      </w:tabs>
      <w:rPr>
        <w:sz w:val="22"/>
      </w:rPr>
    </w:pPr>
    <w:r w:rsidRPr="00795F38">
      <w:rPr>
        <w:sz w:val="22"/>
      </w:rPr>
      <w:tab/>
    </w:r>
  </w:p>
  <w:p w14:paraId="4D2C7DC6" w14:textId="678A38F2" w:rsidR="00196B83" w:rsidRPr="00795F38" w:rsidRDefault="003D0C78" w:rsidP="00196B83">
    <w:pPr>
      <w:jc w:val="center"/>
      <w:rPr>
        <w:rFonts w:ascii="Georgia" w:eastAsia="Calibri" w:hAnsi="Georgia"/>
        <w:color w:val="C00000"/>
        <w:sz w:val="44"/>
      </w:rPr>
    </w:pPr>
    <w:r w:rsidRPr="00795F38">
      <w:rPr>
        <w:rFonts w:ascii="Georgia" w:eastAsia="Calibri" w:hAnsi="Georgia"/>
        <w:color w:val="C00000"/>
        <w:sz w:val="40"/>
      </w:rPr>
      <w:t>GCSRA Corporate Social Responsibility</w:t>
    </w:r>
    <w:r w:rsidR="00795F38" w:rsidRPr="00795F38">
      <w:rPr>
        <w:rFonts w:ascii="Georgia" w:eastAsia="Calibri" w:hAnsi="Georgia"/>
        <w:color w:val="C00000"/>
        <w:sz w:val="40"/>
      </w:rPr>
      <w:t xml:space="preserve"> Awards, 2018</w:t>
    </w:r>
  </w:p>
  <w:p w14:paraId="3EE1FDAE" w14:textId="77777777" w:rsidR="00196B83" w:rsidRDefault="00196B83" w:rsidP="00196B83">
    <w:pPr>
      <w:pStyle w:val="Header"/>
      <w:tabs>
        <w:tab w:val="center" w:pos="5103"/>
        <w:tab w:val="left" w:pos="787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62"/>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F9A"/>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69"/>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BD469DE"/>
    <w:multiLevelType w:val="hybridMultilevel"/>
    <w:tmpl w:val="04046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0A6A72">
      <w:start w:val="2"/>
      <w:numFmt w:val="bullet"/>
      <w:lvlText w:val=""/>
      <w:lvlJc w:val="left"/>
      <w:pPr>
        <w:ind w:left="2700" w:hanging="720"/>
      </w:pPr>
      <w:rPr>
        <w:rFonts w:ascii="Wingdings" w:eastAsia="Calibri" w:hAnsi="Wingdings" w:cs="Arial" w:hint="default"/>
      </w:rPr>
    </w:lvl>
    <w:lvl w:ilvl="3" w:tplc="0409000F">
      <w:start w:val="1"/>
      <w:numFmt w:val="decimal"/>
      <w:lvlText w:val="%4."/>
      <w:lvlJc w:val="left"/>
      <w:pPr>
        <w:ind w:left="2880" w:hanging="360"/>
      </w:pPr>
    </w:lvl>
    <w:lvl w:ilvl="4" w:tplc="474C8CCC">
      <w:start w:val="2"/>
      <w:numFmt w:val="bullet"/>
      <w:lvlText w:val=""/>
      <w:lvlJc w:val="left"/>
      <w:pPr>
        <w:ind w:left="3240" w:firstLine="0"/>
      </w:pPr>
      <w:rPr>
        <w:rFonts w:ascii="Wingdings" w:eastAsia="Calibri" w:hAnsi="Wingdings" w:cs="Arial" w:hint="default"/>
        <w:color w:val="1F1A17"/>
      </w:rPr>
    </w:lvl>
    <w:lvl w:ilvl="5" w:tplc="AF5CDAD6">
      <w:start w:val="1"/>
      <w:numFmt w:val="lowerLetter"/>
      <w:lvlText w:val="%6)"/>
      <w:lvlJc w:val="left"/>
      <w:pPr>
        <w:ind w:left="810" w:firstLine="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7CC0"/>
    <w:multiLevelType w:val="hybridMultilevel"/>
    <w:tmpl w:val="568A4AAC"/>
    <w:lvl w:ilvl="0" w:tplc="152EEC5C">
      <w:start w:val="1"/>
      <w:numFmt w:val="bullet"/>
      <w:lvlText w:val=""/>
      <w:lvlJc w:val="left"/>
      <w:pPr>
        <w:tabs>
          <w:tab w:val="num" w:pos="720"/>
        </w:tabs>
        <w:ind w:left="720" w:hanging="360"/>
      </w:pPr>
      <w:rPr>
        <w:rFonts w:ascii="Wingdings" w:hAnsi="Wingdings" w:hint="default"/>
      </w:rPr>
    </w:lvl>
    <w:lvl w:ilvl="1" w:tplc="4C8C07B0" w:tentative="1">
      <w:start w:val="1"/>
      <w:numFmt w:val="bullet"/>
      <w:lvlText w:val=""/>
      <w:lvlJc w:val="left"/>
      <w:pPr>
        <w:tabs>
          <w:tab w:val="num" w:pos="1440"/>
        </w:tabs>
        <w:ind w:left="1440" w:hanging="360"/>
      </w:pPr>
      <w:rPr>
        <w:rFonts w:ascii="Wingdings" w:hAnsi="Wingdings" w:hint="default"/>
      </w:rPr>
    </w:lvl>
    <w:lvl w:ilvl="2" w:tplc="6EF40D8C" w:tentative="1">
      <w:start w:val="1"/>
      <w:numFmt w:val="bullet"/>
      <w:lvlText w:val=""/>
      <w:lvlJc w:val="left"/>
      <w:pPr>
        <w:tabs>
          <w:tab w:val="num" w:pos="2160"/>
        </w:tabs>
        <w:ind w:left="2160" w:hanging="360"/>
      </w:pPr>
      <w:rPr>
        <w:rFonts w:ascii="Wingdings" w:hAnsi="Wingdings" w:hint="default"/>
      </w:rPr>
    </w:lvl>
    <w:lvl w:ilvl="3" w:tplc="1598E442" w:tentative="1">
      <w:start w:val="1"/>
      <w:numFmt w:val="bullet"/>
      <w:lvlText w:val=""/>
      <w:lvlJc w:val="left"/>
      <w:pPr>
        <w:tabs>
          <w:tab w:val="num" w:pos="2880"/>
        </w:tabs>
        <w:ind w:left="2880" w:hanging="360"/>
      </w:pPr>
      <w:rPr>
        <w:rFonts w:ascii="Wingdings" w:hAnsi="Wingdings" w:hint="default"/>
      </w:rPr>
    </w:lvl>
    <w:lvl w:ilvl="4" w:tplc="4C7ED0F0" w:tentative="1">
      <w:start w:val="1"/>
      <w:numFmt w:val="bullet"/>
      <w:lvlText w:val=""/>
      <w:lvlJc w:val="left"/>
      <w:pPr>
        <w:tabs>
          <w:tab w:val="num" w:pos="3600"/>
        </w:tabs>
        <w:ind w:left="3600" w:hanging="360"/>
      </w:pPr>
      <w:rPr>
        <w:rFonts w:ascii="Wingdings" w:hAnsi="Wingdings" w:hint="default"/>
      </w:rPr>
    </w:lvl>
    <w:lvl w:ilvl="5" w:tplc="04BAC74A" w:tentative="1">
      <w:start w:val="1"/>
      <w:numFmt w:val="bullet"/>
      <w:lvlText w:val=""/>
      <w:lvlJc w:val="left"/>
      <w:pPr>
        <w:tabs>
          <w:tab w:val="num" w:pos="4320"/>
        </w:tabs>
        <w:ind w:left="4320" w:hanging="360"/>
      </w:pPr>
      <w:rPr>
        <w:rFonts w:ascii="Wingdings" w:hAnsi="Wingdings" w:hint="default"/>
      </w:rPr>
    </w:lvl>
    <w:lvl w:ilvl="6" w:tplc="D93A2CF4" w:tentative="1">
      <w:start w:val="1"/>
      <w:numFmt w:val="bullet"/>
      <w:lvlText w:val=""/>
      <w:lvlJc w:val="left"/>
      <w:pPr>
        <w:tabs>
          <w:tab w:val="num" w:pos="5040"/>
        </w:tabs>
        <w:ind w:left="5040" w:hanging="360"/>
      </w:pPr>
      <w:rPr>
        <w:rFonts w:ascii="Wingdings" w:hAnsi="Wingdings" w:hint="default"/>
      </w:rPr>
    </w:lvl>
    <w:lvl w:ilvl="7" w:tplc="D6342532" w:tentative="1">
      <w:start w:val="1"/>
      <w:numFmt w:val="bullet"/>
      <w:lvlText w:val=""/>
      <w:lvlJc w:val="left"/>
      <w:pPr>
        <w:tabs>
          <w:tab w:val="num" w:pos="5760"/>
        </w:tabs>
        <w:ind w:left="5760" w:hanging="360"/>
      </w:pPr>
      <w:rPr>
        <w:rFonts w:ascii="Wingdings" w:hAnsi="Wingdings" w:hint="default"/>
      </w:rPr>
    </w:lvl>
    <w:lvl w:ilvl="8" w:tplc="40D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7705"/>
    <w:multiLevelType w:val="hybridMultilevel"/>
    <w:tmpl w:val="5C7097C8"/>
    <w:lvl w:ilvl="0" w:tplc="4009000F">
      <w:start w:val="2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6232E2"/>
    <w:multiLevelType w:val="hybridMultilevel"/>
    <w:tmpl w:val="4B7AD7F8"/>
    <w:lvl w:ilvl="0" w:tplc="04090005">
      <w:start w:val="1"/>
      <w:numFmt w:val="bullet"/>
      <w:lvlText w:val=""/>
      <w:lvlJc w:val="left"/>
      <w:pPr>
        <w:ind w:left="720" w:hanging="360"/>
      </w:pPr>
      <w:rPr>
        <w:rFonts w:ascii="Wingdings" w:hAnsi="Wingdings" w:hint="default"/>
      </w:rPr>
    </w:lvl>
    <w:lvl w:ilvl="1" w:tplc="E5AC736E">
      <w:numFmt w:val="bullet"/>
      <w:lvlText w:val=""/>
      <w:lvlJc w:val="left"/>
      <w:pPr>
        <w:ind w:left="1440" w:hanging="360"/>
      </w:pPr>
      <w:rPr>
        <w:rFonts w:ascii="Georgia" w:eastAsiaTheme="minorHAnsi" w:hAnsi="Georg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5699"/>
    <w:multiLevelType w:val="hybridMultilevel"/>
    <w:tmpl w:val="7300645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E3F7FA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F5B27"/>
    <w:multiLevelType w:val="hybridMultilevel"/>
    <w:tmpl w:val="CEF64906"/>
    <w:lvl w:ilvl="0" w:tplc="D1A40D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A663B"/>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269A27B1"/>
    <w:multiLevelType w:val="hybridMultilevel"/>
    <w:tmpl w:val="CB8EA3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B9E0D3B"/>
    <w:multiLevelType w:val="hybridMultilevel"/>
    <w:tmpl w:val="7B46C9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BF05F46"/>
    <w:multiLevelType w:val="hybridMultilevel"/>
    <w:tmpl w:val="5004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B01D5"/>
    <w:multiLevelType w:val="hybridMultilevel"/>
    <w:tmpl w:val="C7B6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2B1"/>
    <w:multiLevelType w:val="hybridMultilevel"/>
    <w:tmpl w:val="DBBC71AA"/>
    <w:lvl w:ilvl="0" w:tplc="0FEE650E">
      <w:start w:val="1"/>
      <w:numFmt w:val="bullet"/>
      <w:lvlText w:val=""/>
      <w:lvlJc w:val="left"/>
      <w:pPr>
        <w:tabs>
          <w:tab w:val="num" w:pos="720"/>
        </w:tabs>
        <w:ind w:left="720" w:hanging="360"/>
      </w:pPr>
      <w:rPr>
        <w:rFonts w:ascii="Wingdings" w:hAnsi="Wingdings" w:hint="default"/>
      </w:rPr>
    </w:lvl>
    <w:lvl w:ilvl="1" w:tplc="36BE7406">
      <w:start w:val="1017"/>
      <w:numFmt w:val="bullet"/>
      <w:lvlText w:val=""/>
      <w:lvlJc w:val="left"/>
      <w:pPr>
        <w:tabs>
          <w:tab w:val="num" w:pos="1440"/>
        </w:tabs>
        <w:ind w:left="1440" w:hanging="360"/>
      </w:pPr>
      <w:rPr>
        <w:rFonts w:ascii="Wingdings" w:hAnsi="Wingdings" w:hint="default"/>
      </w:rPr>
    </w:lvl>
    <w:lvl w:ilvl="2" w:tplc="8272C07C">
      <w:start w:val="1"/>
      <w:numFmt w:val="lowerRoman"/>
      <w:lvlText w:val="%3."/>
      <w:lvlJc w:val="right"/>
      <w:pPr>
        <w:tabs>
          <w:tab w:val="num" w:pos="2160"/>
        </w:tabs>
        <w:ind w:left="2160" w:hanging="360"/>
      </w:pPr>
    </w:lvl>
    <w:lvl w:ilvl="3" w:tplc="F15289AE">
      <w:start w:val="1"/>
      <w:numFmt w:val="bullet"/>
      <w:lvlText w:val=""/>
      <w:lvlJc w:val="left"/>
      <w:pPr>
        <w:tabs>
          <w:tab w:val="num" w:pos="2880"/>
        </w:tabs>
        <w:ind w:left="2880" w:hanging="360"/>
      </w:pPr>
      <w:rPr>
        <w:rFonts w:ascii="Wingdings" w:hAnsi="Wingdings" w:hint="default"/>
      </w:rPr>
    </w:lvl>
    <w:lvl w:ilvl="4" w:tplc="8088452C">
      <w:start w:val="1"/>
      <w:numFmt w:val="bullet"/>
      <w:lvlText w:val=""/>
      <w:lvlJc w:val="left"/>
      <w:pPr>
        <w:tabs>
          <w:tab w:val="num" w:pos="3600"/>
        </w:tabs>
        <w:ind w:left="3600" w:hanging="360"/>
      </w:pPr>
      <w:rPr>
        <w:rFonts w:ascii="Wingdings" w:hAnsi="Wingdings" w:hint="default"/>
      </w:rPr>
    </w:lvl>
    <w:lvl w:ilvl="5" w:tplc="080E7A34">
      <w:start w:val="1"/>
      <w:numFmt w:val="bullet"/>
      <w:lvlText w:val=""/>
      <w:lvlJc w:val="left"/>
      <w:pPr>
        <w:tabs>
          <w:tab w:val="num" w:pos="4320"/>
        </w:tabs>
        <w:ind w:left="4320" w:hanging="360"/>
      </w:pPr>
      <w:rPr>
        <w:rFonts w:ascii="Wingdings" w:hAnsi="Wingdings" w:hint="default"/>
      </w:rPr>
    </w:lvl>
    <w:lvl w:ilvl="6" w:tplc="8B70D47E">
      <w:start w:val="1"/>
      <w:numFmt w:val="bullet"/>
      <w:lvlText w:val=""/>
      <w:lvlJc w:val="left"/>
      <w:pPr>
        <w:tabs>
          <w:tab w:val="num" w:pos="5040"/>
        </w:tabs>
        <w:ind w:left="5040" w:hanging="360"/>
      </w:pPr>
      <w:rPr>
        <w:rFonts w:ascii="Wingdings" w:hAnsi="Wingdings" w:hint="default"/>
      </w:rPr>
    </w:lvl>
    <w:lvl w:ilvl="7" w:tplc="5CCA4220">
      <w:start w:val="1"/>
      <w:numFmt w:val="bullet"/>
      <w:lvlText w:val=""/>
      <w:lvlJc w:val="left"/>
      <w:pPr>
        <w:tabs>
          <w:tab w:val="num" w:pos="5760"/>
        </w:tabs>
        <w:ind w:left="5760" w:hanging="360"/>
      </w:pPr>
      <w:rPr>
        <w:rFonts w:ascii="Wingdings" w:hAnsi="Wingdings" w:hint="default"/>
      </w:rPr>
    </w:lvl>
    <w:lvl w:ilvl="8" w:tplc="244A8D4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E5BB9"/>
    <w:multiLevelType w:val="hybridMultilevel"/>
    <w:tmpl w:val="ECAADF88"/>
    <w:lvl w:ilvl="0" w:tplc="8260362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225278"/>
    <w:multiLevelType w:val="hybridMultilevel"/>
    <w:tmpl w:val="32DC7970"/>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8" w15:restartNumberingAfterBreak="0">
    <w:nsid w:val="3FFD13CB"/>
    <w:multiLevelType w:val="hybridMultilevel"/>
    <w:tmpl w:val="322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6A1D"/>
    <w:multiLevelType w:val="hybridMultilevel"/>
    <w:tmpl w:val="9E6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D1FAC"/>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17EEA"/>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43FB2453"/>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49C83F33"/>
    <w:multiLevelType w:val="hybridMultilevel"/>
    <w:tmpl w:val="5C3CF700"/>
    <w:lvl w:ilvl="0" w:tplc="2D3C9F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7AF6"/>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45C1D"/>
    <w:multiLevelType w:val="hybridMultilevel"/>
    <w:tmpl w:val="1DAA8D6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0325868"/>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55154F92"/>
    <w:multiLevelType w:val="hybridMultilevel"/>
    <w:tmpl w:val="ADDE9CCC"/>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8" w15:restartNumberingAfterBreak="0">
    <w:nsid w:val="569569BF"/>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71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962BB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B2F98"/>
    <w:multiLevelType w:val="hybridMultilevel"/>
    <w:tmpl w:val="3C0C131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60846574"/>
    <w:multiLevelType w:val="hybridMultilevel"/>
    <w:tmpl w:val="D7E4DE40"/>
    <w:lvl w:ilvl="0" w:tplc="40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648B79BA"/>
    <w:multiLevelType w:val="hybridMultilevel"/>
    <w:tmpl w:val="D56A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E0773"/>
    <w:multiLevelType w:val="hybridMultilevel"/>
    <w:tmpl w:val="F8AA1498"/>
    <w:lvl w:ilvl="0" w:tplc="5A22234C">
      <w:start w:val="1"/>
      <w:numFmt w:val="decimal"/>
      <w:lvlText w:val="%1."/>
      <w:lvlJc w:val="left"/>
      <w:pPr>
        <w:ind w:left="900" w:hanging="54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5AF4381"/>
    <w:multiLevelType w:val="hybridMultilevel"/>
    <w:tmpl w:val="F572C2A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6" w15:restartNumberingAfterBreak="0">
    <w:nsid w:val="66865C7E"/>
    <w:multiLevelType w:val="hybridMultilevel"/>
    <w:tmpl w:val="CA42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208AD"/>
    <w:multiLevelType w:val="hybridMultilevel"/>
    <w:tmpl w:val="15F47438"/>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8" w15:restartNumberingAfterBreak="0">
    <w:nsid w:val="6B02760B"/>
    <w:multiLevelType w:val="multilevel"/>
    <w:tmpl w:val="9482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56AD4"/>
    <w:multiLevelType w:val="hybridMultilevel"/>
    <w:tmpl w:val="216ED166"/>
    <w:lvl w:ilvl="0" w:tplc="4009000F">
      <w:start w:val="1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DE12945"/>
    <w:multiLevelType w:val="hybridMultilevel"/>
    <w:tmpl w:val="CE88C0EE"/>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DD12195"/>
    <w:multiLevelType w:val="hybridMultilevel"/>
    <w:tmpl w:val="F6A4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7"/>
  </w:num>
  <w:num w:numId="3">
    <w:abstractNumId w:val="27"/>
  </w:num>
  <w:num w:numId="4">
    <w:abstractNumId w:val="33"/>
  </w:num>
  <w:num w:numId="5">
    <w:abstractNumId w:val="34"/>
  </w:num>
  <w:num w:numId="6">
    <w:abstractNumId w:val="16"/>
  </w:num>
  <w:num w:numId="7">
    <w:abstractNumId w:val="12"/>
  </w:num>
  <w:num w:numId="8">
    <w:abstractNumId w:val="32"/>
  </w:num>
  <w:num w:numId="9">
    <w:abstractNumId w:val="39"/>
  </w:num>
  <w:num w:numId="10">
    <w:abstractNumId w:val="40"/>
  </w:num>
  <w:num w:numId="11">
    <w:abstractNumId w:val="5"/>
  </w:num>
  <w:num w:numId="12">
    <w:abstractNumId w:val="3"/>
  </w:num>
  <w:num w:numId="13">
    <w:abstractNumId w:val="2"/>
  </w:num>
  <w:num w:numId="14">
    <w:abstractNumId w:val="31"/>
  </w:num>
  <w:num w:numId="15">
    <w:abstractNumId w:val="11"/>
  </w:num>
  <w:num w:numId="16">
    <w:abstractNumId w:val="35"/>
  </w:num>
  <w:num w:numId="17">
    <w:abstractNumId w:val="25"/>
  </w:num>
  <w:num w:numId="18">
    <w:abstractNumId w:val="28"/>
  </w:num>
  <w:num w:numId="19">
    <w:abstractNumId w:val="0"/>
  </w:num>
  <w:num w:numId="20">
    <w:abstractNumId w:val="41"/>
  </w:num>
  <w:num w:numId="21">
    <w:abstractNumId w:val="36"/>
  </w:num>
  <w:num w:numId="22">
    <w:abstractNumId w:val="14"/>
  </w:num>
  <w:num w:numId="23">
    <w:abstractNumId w:val="19"/>
  </w:num>
  <w:num w:numId="24">
    <w:abstractNumId w:val="10"/>
  </w:num>
  <w:num w:numId="25">
    <w:abstractNumId w:val="8"/>
  </w:num>
  <w:num w:numId="26">
    <w:abstractNumId w:val="20"/>
  </w:num>
  <w:num w:numId="27">
    <w:abstractNumId w:val="22"/>
  </w:num>
  <w:num w:numId="28">
    <w:abstractNumId w:val="7"/>
  </w:num>
  <w:num w:numId="29">
    <w:abstractNumId w:val="30"/>
  </w:num>
  <w:num w:numId="30">
    <w:abstractNumId w:val="26"/>
  </w:num>
  <w:num w:numId="31">
    <w:abstractNumId w:val="24"/>
  </w:num>
  <w:num w:numId="32">
    <w:abstractNumId w:val="1"/>
  </w:num>
  <w:num w:numId="33">
    <w:abstractNumId w:val="21"/>
  </w:num>
  <w:num w:numId="34">
    <w:abstractNumId w:val="15"/>
    <w:lvlOverride w:ilvl="0"/>
    <w:lvlOverride w:ilvl="1"/>
    <w:lvlOverride w:ilvl="2">
      <w:startOverride w:val="1"/>
    </w:lvlOverride>
    <w:lvlOverride w:ilvl="3"/>
    <w:lvlOverride w:ilvl="4"/>
    <w:lvlOverride w:ilvl="5"/>
    <w:lvlOverride w:ilvl="6"/>
    <w:lvlOverride w:ilvl="7"/>
    <w:lvlOverride w:ilvl="8"/>
  </w:num>
  <w:num w:numId="35">
    <w:abstractNumId w:val="9"/>
  </w:num>
  <w:num w:numId="36">
    <w:abstractNumId w:val="6"/>
  </w:num>
  <w:num w:numId="37">
    <w:abstractNumId w:val="18"/>
  </w:num>
  <w:num w:numId="38">
    <w:abstractNumId w:val="13"/>
  </w:num>
  <w:num w:numId="39">
    <w:abstractNumId w:val="38"/>
  </w:num>
  <w:num w:numId="40">
    <w:abstractNumId w:val="23"/>
  </w:num>
  <w:num w:numId="41">
    <w:abstractNumId w:val="29"/>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9"/>
    <w:rsid w:val="00003EA0"/>
    <w:rsid w:val="00005978"/>
    <w:rsid w:val="00007520"/>
    <w:rsid w:val="00010C4B"/>
    <w:rsid w:val="000132BA"/>
    <w:rsid w:val="00013C47"/>
    <w:rsid w:val="00017D3C"/>
    <w:rsid w:val="00021F2E"/>
    <w:rsid w:val="00021FB3"/>
    <w:rsid w:val="00030987"/>
    <w:rsid w:val="000314D4"/>
    <w:rsid w:val="00033E9F"/>
    <w:rsid w:val="00036685"/>
    <w:rsid w:val="00042604"/>
    <w:rsid w:val="00044376"/>
    <w:rsid w:val="000509F0"/>
    <w:rsid w:val="00053ACF"/>
    <w:rsid w:val="00055237"/>
    <w:rsid w:val="00061E5A"/>
    <w:rsid w:val="00064712"/>
    <w:rsid w:val="000653E2"/>
    <w:rsid w:val="00065476"/>
    <w:rsid w:val="00071BF1"/>
    <w:rsid w:val="00087BC0"/>
    <w:rsid w:val="00095462"/>
    <w:rsid w:val="000A027A"/>
    <w:rsid w:val="000A4E96"/>
    <w:rsid w:val="000A5CA7"/>
    <w:rsid w:val="000B0B65"/>
    <w:rsid w:val="000B1297"/>
    <w:rsid w:val="000C5F13"/>
    <w:rsid w:val="000E41FF"/>
    <w:rsid w:val="000E526B"/>
    <w:rsid w:val="000E5777"/>
    <w:rsid w:val="000F3CB7"/>
    <w:rsid w:val="000F74F9"/>
    <w:rsid w:val="00102F8B"/>
    <w:rsid w:val="00104E26"/>
    <w:rsid w:val="00105978"/>
    <w:rsid w:val="001176F6"/>
    <w:rsid w:val="00117F88"/>
    <w:rsid w:val="00121470"/>
    <w:rsid w:val="001242F2"/>
    <w:rsid w:val="00126A4F"/>
    <w:rsid w:val="0013258F"/>
    <w:rsid w:val="001420F1"/>
    <w:rsid w:val="00150B92"/>
    <w:rsid w:val="00155374"/>
    <w:rsid w:val="0016262A"/>
    <w:rsid w:val="00173F40"/>
    <w:rsid w:val="00176791"/>
    <w:rsid w:val="00176B86"/>
    <w:rsid w:val="00183370"/>
    <w:rsid w:val="00190350"/>
    <w:rsid w:val="0019512F"/>
    <w:rsid w:val="00195E1A"/>
    <w:rsid w:val="001963A0"/>
    <w:rsid w:val="00196B83"/>
    <w:rsid w:val="001B0870"/>
    <w:rsid w:val="001B6EF6"/>
    <w:rsid w:val="001B7345"/>
    <w:rsid w:val="001C57CE"/>
    <w:rsid w:val="001C7A49"/>
    <w:rsid w:val="001D1471"/>
    <w:rsid w:val="001D2D47"/>
    <w:rsid w:val="001D60BA"/>
    <w:rsid w:val="001E02A3"/>
    <w:rsid w:val="001E2F08"/>
    <w:rsid w:val="001E5615"/>
    <w:rsid w:val="001F551D"/>
    <w:rsid w:val="002018FF"/>
    <w:rsid w:val="00204EA0"/>
    <w:rsid w:val="002063AF"/>
    <w:rsid w:val="00207E2F"/>
    <w:rsid w:val="00212B38"/>
    <w:rsid w:val="0021691C"/>
    <w:rsid w:val="00217E54"/>
    <w:rsid w:val="00222EE3"/>
    <w:rsid w:val="002242E4"/>
    <w:rsid w:val="002243EE"/>
    <w:rsid w:val="0023653C"/>
    <w:rsid w:val="00237567"/>
    <w:rsid w:val="00243E8A"/>
    <w:rsid w:val="002464C8"/>
    <w:rsid w:val="00253E31"/>
    <w:rsid w:val="00255511"/>
    <w:rsid w:val="002624B9"/>
    <w:rsid w:val="00273DD1"/>
    <w:rsid w:val="002752AD"/>
    <w:rsid w:val="002818FB"/>
    <w:rsid w:val="002823CF"/>
    <w:rsid w:val="00282F61"/>
    <w:rsid w:val="0028618C"/>
    <w:rsid w:val="00286B3E"/>
    <w:rsid w:val="002916ED"/>
    <w:rsid w:val="0029292B"/>
    <w:rsid w:val="00294823"/>
    <w:rsid w:val="002A50FC"/>
    <w:rsid w:val="002A63B8"/>
    <w:rsid w:val="002A76A2"/>
    <w:rsid w:val="002B1C82"/>
    <w:rsid w:val="002B427C"/>
    <w:rsid w:val="002C4696"/>
    <w:rsid w:val="002C5D7D"/>
    <w:rsid w:val="002C6A94"/>
    <w:rsid w:val="002C6AE0"/>
    <w:rsid w:val="002E3AE9"/>
    <w:rsid w:val="002F6A97"/>
    <w:rsid w:val="002F7CF9"/>
    <w:rsid w:val="003000E0"/>
    <w:rsid w:val="00300D30"/>
    <w:rsid w:val="003021AB"/>
    <w:rsid w:val="003032BE"/>
    <w:rsid w:val="00304157"/>
    <w:rsid w:val="0030755E"/>
    <w:rsid w:val="00307DE7"/>
    <w:rsid w:val="0032010B"/>
    <w:rsid w:val="00321DD2"/>
    <w:rsid w:val="00324103"/>
    <w:rsid w:val="00324BAD"/>
    <w:rsid w:val="003366AA"/>
    <w:rsid w:val="00336B10"/>
    <w:rsid w:val="003374E7"/>
    <w:rsid w:val="00337A92"/>
    <w:rsid w:val="00343FBE"/>
    <w:rsid w:val="00345367"/>
    <w:rsid w:val="00357CF7"/>
    <w:rsid w:val="00360BFF"/>
    <w:rsid w:val="0036201D"/>
    <w:rsid w:val="00362D39"/>
    <w:rsid w:val="003640A0"/>
    <w:rsid w:val="00374D63"/>
    <w:rsid w:val="00382F47"/>
    <w:rsid w:val="003840FE"/>
    <w:rsid w:val="0039278F"/>
    <w:rsid w:val="00395001"/>
    <w:rsid w:val="003A15F8"/>
    <w:rsid w:val="003A2477"/>
    <w:rsid w:val="003A26D7"/>
    <w:rsid w:val="003A524B"/>
    <w:rsid w:val="003B0F1D"/>
    <w:rsid w:val="003B287D"/>
    <w:rsid w:val="003B399B"/>
    <w:rsid w:val="003B45DE"/>
    <w:rsid w:val="003C2054"/>
    <w:rsid w:val="003C655E"/>
    <w:rsid w:val="003C6A1C"/>
    <w:rsid w:val="003C76E4"/>
    <w:rsid w:val="003C799E"/>
    <w:rsid w:val="003D0C78"/>
    <w:rsid w:val="003D10B4"/>
    <w:rsid w:val="003D2492"/>
    <w:rsid w:val="003D34C8"/>
    <w:rsid w:val="003D4535"/>
    <w:rsid w:val="003D5647"/>
    <w:rsid w:val="003D78DB"/>
    <w:rsid w:val="003E19EB"/>
    <w:rsid w:val="003E439E"/>
    <w:rsid w:val="003E4BB9"/>
    <w:rsid w:val="003E7944"/>
    <w:rsid w:val="003F1815"/>
    <w:rsid w:val="003F1F70"/>
    <w:rsid w:val="003F3EA2"/>
    <w:rsid w:val="004002A9"/>
    <w:rsid w:val="00402C51"/>
    <w:rsid w:val="004054D1"/>
    <w:rsid w:val="004115B1"/>
    <w:rsid w:val="004118BB"/>
    <w:rsid w:val="00424AB4"/>
    <w:rsid w:val="00433484"/>
    <w:rsid w:val="00437C6B"/>
    <w:rsid w:val="00444A95"/>
    <w:rsid w:val="00450BBD"/>
    <w:rsid w:val="00450F61"/>
    <w:rsid w:val="00462604"/>
    <w:rsid w:val="00465B26"/>
    <w:rsid w:val="00473C89"/>
    <w:rsid w:val="004755ED"/>
    <w:rsid w:val="004816D9"/>
    <w:rsid w:val="004838D1"/>
    <w:rsid w:val="00485376"/>
    <w:rsid w:val="0048743E"/>
    <w:rsid w:val="004A02F0"/>
    <w:rsid w:val="004A4B62"/>
    <w:rsid w:val="004A4F0E"/>
    <w:rsid w:val="004A7FD5"/>
    <w:rsid w:val="004A7FF9"/>
    <w:rsid w:val="004B1875"/>
    <w:rsid w:val="004B3460"/>
    <w:rsid w:val="004B3D77"/>
    <w:rsid w:val="004B4B63"/>
    <w:rsid w:val="004C2961"/>
    <w:rsid w:val="004C3C37"/>
    <w:rsid w:val="004C45CF"/>
    <w:rsid w:val="004C735C"/>
    <w:rsid w:val="004D256A"/>
    <w:rsid w:val="004E0ED3"/>
    <w:rsid w:val="004E4C31"/>
    <w:rsid w:val="004F73AD"/>
    <w:rsid w:val="00500CDE"/>
    <w:rsid w:val="005029F2"/>
    <w:rsid w:val="0050368C"/>
    <w:rsid w:val="0051502C"/>
    <w:rsid w:val="00517DE7"/>
    <w:rsid w:val="00530558"/>
    <w:rsid w:val="00531A2E"/>
    <w:rsid w:val="0053412B"/>
    <w:rsid w:val="00536EE1"/>
    <w:rsid w:val="005373BD"/>
    <w:rsid w:val="00541B92"/>
    <w:rsid w:val="0055109E"/>
    <w:rsid w:val="00552A8B"/>
    <w:rsid w:val="0055408C"/>
    <w:rsid w:val="00556890"/>
    <w:rsid w:val="0056116E"/>
    <w:rsid w:val="00562FA9"/>
    <w:rsid w:val="00574968"/>
    <w:rsid w:val="005845CB"/>
    <w:rsid w:val="005A0124"/>
    <w:rsid w:val="005A08FD"/>
    <w:rsid w:val="005A1736"/>
    <w:rsid w:val="005A3D49"/>
    <w:rsid w:val="005A65D2"/>
    <w:rsid w:val="005B169B"/>
    <w:rsid w:val="005B3331"/>
    <w:rsid w:val="005C4950"/>
    <w:rsid w:val="005D3CC5"/>
    <w:rsid w:val="005D3D59"/>
    <w:rsid w:val="005E03F7"/>
    <w:rsid w:val="005E39F5"/>
    <w:rsid w:val="005E6343"/>
    <w:rsid w:val="005F2CCE"/>
    <w:rsid w:val="005F4457"/>
    <w:rsid w:val="0060082D"/>
    <w:rsid w:val="006022DD"/>
    <w:rsid w:val="006108E3"/>
    <w:rsid w:val="00611882"/>
    <w:rsid w:val="006122F5"/>
    <w:rsid w:val="00613AE9"/>
    <w:rsid w:val="0061426B"/>
    <w:rsid w:val="00616851"/>
    <w:rsid w:val="00620EB7"/>
    <w:rsid w:val="006221E6"/>
    <w:rsid w:val="00622CF8"/>
    <w:rsid w:val="00631016"/>
    <w:rsid w:val="0063530A"/>
    <w:rsid w:val="006407C4"/>
    <w:rsid w:val="00646DBD"/>
    <w:rsid w:val="00653434"/>
    <w:rsid w:val="00654D44"/>
    <w:rsid w:val="00664B86"/>
    <w:rsid w:val="0066553F"/>
    <w:rsid w:val="006726A4"/>
    <w:rsid w:val="00673A3E"/>
    <w:rsid w:val="006777FF"/>
    <w:rsid w:val="00680464"/>
    <w:rsid w:val="00680870"/>
    <w:rsid w:val="006816DF"/>
    <w:rsid w:val="00683F03"/>
    <w:rsid w:val="00684135"/>
    <w:rsid w:val="00687FAB"/>
    <w:rsid w:val="006A1E13"/>
    <w:rsid w:val="006A28D9"/>
    <w:rsid w:val="006A7059"/>
    <w:rsid w:val="006B6E20"/>
    <w:rsid w:val="006C39CD"/>
    <w:rsid w:val="006C6A62"/>
    <w:rsid w:val="006C7D40"/>
    <w:rsid w:val="006D2BA2"/>
    <w:rsid w:val="006D352F"/>
    <w:rsid w:val="006D50D3"/>
    <w:rsid w:val="006E2429"/>
    <w:rsid w:val="006E350D"/>
    <w:rsid w:val="006F06F0"/>
    <w:rsid w:val="006F4036"/>
    <w:rsid w:val="007023B4"/>
    <w:rsid w:val="007078EB"/>
    <w:rsid w:val="00710113"/>
    <w:rsid w:val="007160A0"/>
    <w:rsid w:val="00716A5B"/>
    <w:rsid w:val="00721EAF"/>
    <w:rsid w:val="007224CD"/>
    <w:rsid w:val="00722F11"/>
    <w:rsid w:val="00725679"/>
    <w:rsid w:val="0073048A"/>
    <w:rsid w:val="00731E5F"/>
    <w:rsid w:val="00731EBD"/>
    <w:rsid w:val="00735439"/>
    <w:rsid w:val="00746465"/>
    <w:rsid w:val="007527EC"/>
    <w:rsid w:val="0075664E"/>
    <w:rsid w:val="00756DE6"/>
    <w:rsid w:val="0075794A"/>
    <w:rsid w:val="00763488"/>
    <w:rsid w:val="00773170"/>
    <w:rsid w:val="007807A5"/>
    <w:rsid w:val="007928CC"/>
    <w:rsid w:val="00793488"/>
    <w:rsid w:val="0079573C"/>
    <w:rsid w:val="00795F38"/>
    <w:rsid w:val="007A543A"/>
    <w:rsid w:val="007B3FD8"/>
    <w:rsid w:val="007B4657"/>
    <w:rsid w:val="007B4B91"/>
    <w:rsid w:val="007B5308"/>
    <w:rsid w:val="007B648F"/>
    <w:rsid w:val="007C6669"/>
    <w:rsid w:val="007D18F1"/>
    <w:rsid w:val="007D3FE9"/>
    <w:rsid w:val="007D6260"/>
    <w:rsid w:val="007E13C3"/>
    <w:rsid w:val="007E2E4E"/>
    <w:rsid w:val="007F33E6"/>
    <w:rsid w:val="007F374D"/>
    <w:rsid w:val="007F7791"/>
    <w:rsid w:val="008008E5"/>
    <w:rsid w:val="00802266"/>
    <w:rsid w:val="00803132"/>
    <w:rsid w:val="00805CF4"/>
    <w:rsid w:val="00821FE8"/>
    <w:rsid w:val="0084056C"/>
    <w:rsid w:val="0084268C"/>
    <w:rsid w:val="00842D64"/>
    <w:rsid w:val="00847892"/>
    <w:rsid w:val="0085480F"/>
    <w:rsid w:val="00854E17"/>
    <w:rsid w:val="008744DF"/>
    <w:rsid w:val="00875777"/>
    <w:rsid w:val="00892704"/>
    <w:rsid w:val="00893AFA"/>
    <w:rsid w:val="00893BE3"/>
    <w:rsid w:val="00895C9B"/>
    <w:rsid w:val="0089659D"/>
    <w:rsid w:val="008A09E7"/>
    <w:rsid w:val="008A0C8D"/>
    <w:rsid w:val="008A6B3E"/>
    <w:rsid w:val="008B09AA"/>
    <w:rsid w:val="008B4D5A"/>
    <w:rsid w:val="008B4FF5"/>
    <w:rsid w:val="008B5158"/>
    <w:rsid w:val="008B601A"/>
    <w:rsid w:val="008C2643"/>
    <w:rsid w:val="008C79F9"/>
    <w:rsid w:val="008D2F02"/>
    <w:rsid w:val="008D6CB0"/>
    <w:rsid w:val="008E57CF"/>
    <w:rsid w:val="008F1B73"/>
    <w:rsid w:val="009019E2"/>
    <w:rsid w:val="009045A5"/>
    <w:rsid w:val="00916877"/>
    <w:rsid w:val="00920035"/>
    <w:rsid w:val="009235E9"/>
    <w:rsid w:val="00925917"/>
    <w:rsid w:val="00932450"/>
    <w:rsid w:val="0093308D"/>
    <w:rsid w:val="00934E05"/>
    <w:rsid w:val="00935F67"/>
    <w:rsid w:val="00941067"/>
    <w:rsid w:val="009439D5"/>
    <w:rsid w:val="009446ED"/>
    <w:rsid w:val="00946E6C"/>
    <w:rsid w:val="00952949"/>
    <w:rsid w:val="009533A9"/>
    <w:rsid w:val="0096015D"/>
    <w:rsid w:val="00961F59"/>
    <w:rsid w:val="009624F3"/>
    <w:rsid w:val="009641AC"/>
    <w:rsid w:val="009671FD"/>
    <w:rsid w:val="00974DEE"/>
    <w:rsid w:val="00975D84"/>
    <w:rsid w:val="00984E70"/>
    <w:rsid w:val="00985006"/>
    <w:rsid w:val="009859CF"/>
    <w:rsid w:val="00986054"/>
    <w:rsid w:val="009913DC"/>
    <w:rsid w:val="00991758"/>
    <w:rsid w:val="00992FC6"/>
    <w:rsid w:val="009A66BB"/>
    <w:rsid w:val="009A77B1"/>
    <w:rsid w:val="009C3B28"/>
    <w:rsid w:val="009C5146"/>
    <w:rsid w:val="009C7400"/>
    <w:rsid w:val="009D7BEE"/>
    <w:rsid w:val="009E0D04"/>
    <w:rsid w:val="009E369B"/>
    <w:rsid w:val="009E768E"/>
    <w:rsid w:val="009E7948"/>
    <w:rsid w:val="009F12CB"/>
    <w:rsid w:val="00A0463D"/>
    <w:rsid w:val="00A04A6F"/>
    <w:rsid w:val="00A113C4"/>
    <w:rsid w:val="00A120C9"/>
    <w:rsid w:val="00A144AB"/>
    <w:rsid w:val="00A16E15"/>
    <w:rsid w:val="00A22E8A"/>
    <w:rsid w:val="00A267B7"/>
    <w:rsid w:val="00A2730F"/>
    <w:rsid w:val="00A33F13"/>
    <w:rsid w:val="00A35612"/>
    <w:rsid w:val="00A4247C"/>
    <w:rsid w:val="00A44479"/>
    <w:rsid w:val="00A5050A"/>
    <w:rsid w:val="00A52106"/>
    <w:rsid w:val="00A63230"/>
    <w:rsid w:val="00A64CF0"/>
    <w:rsid w:val="00A652A5"/>
    <w:rsid w:val="00A66D7E"/>
    <w:rsid w:val="00A73F33"/>
    <w:rsid w:val="00A7711E"/>
    <w:rsid w:val="00A816D4"/>
    <w:rsid w:val="00A82B50"/>
    <w:rsid w:val="00A83155"/>
    <w:rsid w:val="00A848E1"/>
    <w:rsid w:val="00A927E7"/>
    <w:rsid w:val="00A97940"/>
    <w:rsid w:val="00AA1088"/>
    <w:rsid w:val="00AA1DE2"/>
    <w:rsid w:val="00AA200C"/>
    <w:rsid w:val="00AA2851"/>
    <w:rsid w:val="00AA4530"/>
    <w:rsid w:val="00AA5A7F"/>
    <w:rsid w:val="00AB2A15"/>
    <w:rsid w:val="00AB3EB1"/>
    <w:rsid w:val="00AB3FD2"/>
    <w:rsid w:val="00AC4B1C"/>
    <w:rsid w:val="00AD15DB"/>
    <w:rsid w:val="00AD2177"/>
    <w:rsid w:val="00AD48F6"/>
    <w:rsid w:val="00AD4AA5"/>
    <w:rsid w:val="00AD5AAB"/>
    <w:rsid w:val="00AD68CB"/>
    <w:rsid w:val="00AE3298"/>
    <w:rsid w:val="00AE348C"/>
    <w:rsid w:val="00AE5539"/>
    <w:rsid w:val="00AE6D3C"/>
    <w:rsid w:val="00AF63B1"/>
    <w:rsid w:val="00AF6E06"/>
    <w:rsid w:val="00AF7F43"/>
    <w:rsid w:val="00B030E9"/>
    <w:rsid w:val="00B0347D"/>
    <w:rsid w:val="00B04CA1"/>
    <w:rsid w:val="00B112E9"/>
    <w:rsid w:val="00B14500"/>
    <w:rsid w:val="00B1646C"/>
    <w:rsid w:val="00B166A5"/>
    <w:rsid w:val="00B31424"/>
    <w:rsid w:val="00B31ED0"/>
    <w:rsid w:val="00B3533E"/>
    <w:rsid w:val="00B44E4B"/>
    <w:rsid w:val="00B51C12"/>
    <w:rsid w:val="00B523D4"/>
    <w:rsid w:val="00B52CCC"/>
    <w:rsid w:val="00B53335"/>
    <w:rsid w:val="00B57D43"/>
    <w:rsid w:val="00B600C3"/>
    <w:rsid w:val="00B618F0"/>
    <w:rsid w:val="00B61CAA"/>
    <w:rsid w:val="00B66A20"/>
    <w:rsid w:val="00B733C5"/>
    <w:rsid w:val="00B74EC2"/>
    <w:rsid w:val="00B77BB7"/>
    <w:rsid w:val="00B82943"/>
    <w:rsid w:val="00B84316"/>
    <w:rsid w:val="00B84356"/>
    <w:rsid w:val="00B84E69"/>
    <w:rsid w:val="00B863BE"/>
    <w:rsid w:val="00B86666"/>
    <w:rsid w:val="00B9295D"/>
    <w:rsid w:val="00B95A98"/>
    <w:rsid w:val="00BA3E21"/>
    <w:rsid w:val="00BA72C5"/>
    <w:rsid w:val="00BB040D"/>
    <w:rsid w:val="00BB3E10"/>
    <w:rsid w:val="00BC3B7D"/>
    <w:rsid w:val="00BD1341"/>
    <w:rsid w:val="00BD6C1D"/>
    <w:rsid w:val="00BD7D39"/>
    <w:rsid w:val="00BE1E96"/>
    <w:rsid w:val="00BE25FA"/>
    <w:rsid w:val="00BE443E"/>
    <w:rsid w:val="00BE6267"/>
    <w:rsid w:val="00BF281A"/>
    <w:rsid w:val="00BF6BC9"/>
    <w:rsid w:val="00C043A6"/>
    <w:rsid w:val="00C060A3"/>
    <w:rsid w:val="00C07029"/>
    <w:rsid w:val="00C2219E"/>
    <w:rsid w:val="00C233F4"/>
    <w:rsid w:val="00C33B77"/>
    <w:rsid w:val="00C43BD2"/>
    <w:rsid w:val="00C4780B"/>
    <w:rsid w:val="00C50D1C"/>
    <w:rsid w:val="00C5112E"/>
    <w:rsid w:val="00C51F40"/>
    <w:rsid w:val="00C52159"/>
    <w:rsid w:val="00C55767"/>
    <w:rsid w:val="00C57876"/>
    <w:rsid w:val="00C62248"/>
    <w:rsid w:val="00C705FE"/>
    <w:rsid w:val="00C71AFD"/>
    <w:rsid w:val="00C71DB3"/>
    <w:rsid w:val="00C75776"/>
    <w:rsid w:val="00C8432A"/>
    <w:rsid w:val="00C85496"/>
    <w:rsid w:val="00C91F5C"/>
    <w:rsid w:val="00C97338"/>
    <w:rsid w:val="00CA2199"/>
    <w:rsid w:val="00CA2263"/>
    <w:rsid w:val="00CA312E"/>
    <w:rsid w:val="00CA44BF"/>
    <w:rsid w:val="00CC0D83"/>
    <w:rsid w:val="00CC1F73"/>
    <w:rsid w:val="00CC4ECD"/>
    <w:rsid w:val="00CE31E9"/>
    <w:rsid w:val="00CE3883"/>
    <w:rsid w:val="00CE49BC"/>
    <w:rsid w:val="00CE5CC7"/>
    <w:rsid w:val="00CF2B93"/>
    <w:rsid w:val="00D055D6"/>
    <w:rsid w:val="00D10520"/>
    <w:rsid w:val="00D1154D"/>
    <w:rsid w:val="00D12EE6"/>
    <w:rsid w:val="00D140E0"/>
    <w:rsid w:val="00D171BA"/>
    <w:rsid w:val="00D25C6B"/>
    <w:rsid w:val="00D31A39"/>
    <w:rsid w:val="00D36C32"/>
    <w:rsid w:val="00D408F2"/>
    <w:rsid w:val="00D45307"/>
    <w:rsid w:val="00D47960"/>
    <w:rsid w:val="00D56E8E"/>
    <w:rsid w:val="00D66F9C"/>
    <w:rsid w:val="00D74F39"/>
    <w:rsid w:val="00D85908"/>
    <w:rsid w:val="00D92BFC"/>
    <w:rsid w:val="00D94875"/>
    <w:rsid w:val="00D95B86"/>
    <w:rsid w:val="00DA5811"/>
    <w:rsid w:val="00DB2C7D"/>
    <w:rsid w:val="00DB2F38"/>
    <w:rsid w:val="00DB3566"/>
    <w:rsid w:val="00DB64B3"/>
    <w:rsid w:val="00DC3B36"/>
    <w:rsid w:val="00DC4633"/>
    <w:rsid w:val="00DD4C03"/>
    <w:rsid w:val="00DE34DD"/>
    <w:rsid w:val="00DF0E15"/>
    <w:rsid w:val="00DF2AFA"/>
    <w:rsid w:val="00DF3FD6"/>
    <w:rsid w:val="00DF7906"/>
    <w:rsid w:val="00E00351"/>
    <w:rsid w:val="00E01129"/>
    <w:rsid w:val="00E04FE3"/>
    <w:rsid w:val="00E05884"/>
    <w:rsid w:val="00E070EF"/>
    <w:rsid w:val="00E07AF1"/>
    <w:rsid w:val="00E137D8"/>
    <w:rsid w:val="00E14D29"/>
    <w:rsid w:val="00E30BF3"/>
    <w:rsid w:val="00E34E01"/>
    <w:rsid w:val="00E37D85"/>
    <w:rsid w:val="00E50A22"/>
    <w:rsid w:val="00E52146"/>
    <w:rsid w:val="00E5235B"/>
    <w:rsid w:val="00E6086C"/>
    <w:rsid w:val="00E60B8A"/>
    <w:rsid w:val="00E62878"/>
    <w:rsid w:val="00E638C3"/>
    <w:rsid w:val="00E66298"/>
    <w:rsid w:val="00E67B54"/>
    <w:rsid w:val="00E7154F"/>
    <w:rsid w:val="00E720C8"/>
    <w:rsid w:val="00E761D6"/>
    <w:rsid w:val="00E81D78"/>
    <w:rsid w:val="00E827A5"/>
    <w:rsid w:val="00E86243"/>
    <w:rsid w:val="00E93425"/>
    <w:rsid w:val="00E94C93"/>
    <w:rsid w:val="00E95917"/>
    <w:rsid w:val="00E9765C"/>
    <w:rsid w:val="00EA199A"/>
    <w:rsid w:val="00EA21D7"/>
    <w:rsid w:val="00EA339D"/>
    <w:rsid w:val="00EA66FA"/>
    <w:rsid w:val="00EA6EC1"/>
    <w:rsid w:val="00EA7DC8"/>
    <w:rsid w:val="00EB637F"/>
    <w:rsid w:val="00EB6520"/>
    <w:rsid w:val="00EB73A8"/>
    <w:rsid w:val="00EB743C"/>
    <w:rsid w:val="00EC1556"/>
    <w:rsid w:val="00EC42D2"/>
    <w:rsid w:val="00EC5E02"/>
    <w:rsid w:val="00ED2977"/>
    <w:rsid w:val="00ED3B82"/>
    <w:rsid w:val="00ED5A4A"/>
    <w:rsid w:val="00EF3AE6"/>
    <w:rsid w:val="00EF5ED9"/>
    <w:rsid w:val="00F116DD"/>
    <w:rsid w:val="00F145BC"/>
    <w:rsid w:val="00F16802"/>
    <w:rsid w:val="00F244A3"/>
    <w:rsid w:val="00F24DA0"/>
    <w:rsid w:val="00F310EB"/>
    <w:rsid w:val="00F47544"/>
    <w:rsid w:val="00F553BF"/>
    <w:rsid w:val="00F57A01"/>
    <w:rsid w:val="00F640F1"/>
    <w:rsid w:val="00F64A24"/>
    <w:rsid w:val="00F65515"/>
    <w:rsid w:val="00F70795"/>
    <w:rsid w:val="00F73865"/>
    <w:rsid w:val="00F91DEC"/>
    <w:rsid w:val="00F935B5"/>
    <w:rsid w:val="00F937FE"/>
    <w:rsid w:val="00F951D6"/>
    <w:rsid w:val="00FA0CE1"/>
    <w:rsid w:val="00FB0210"/>
    <w:rsid w:val="00FB12D4"/>
    <w:rsid w:val="00FB62F1"/>
    <w:rsid w:val="00FB69C4"/>
    <w:rsid w:val="00FC0059"/>
    <w:rsid w:val="00FC56D2"/>
    <w:rsid w:val="00FC5CE2"/>
    <w:rsid w:val="00FD110A"/>
    <w:rsid w:val="00FD1CAA"/>
    <w:rsid w:val="00FD3B36"/>
    <w:rsid w:val="00FE111F"/>
    <w:rsid w:val="00FE7060"/>
    <w:rsid w:val="00FE732B"/>
    <w:rsid w:val="00FF085F"/>
    <w:rsid w:val="00FF0C6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99D71"/>
  <w15:chartTrackingRefBased/>
  <w15:docId w15:val="{686C1679-322D-4C05-8A88-5D0BE7D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1F1A17"/>
      <w:sz w:val="21"/>
      <w:szCs w:val="21"/>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1F1A17"/>
      <w:sz w:val="19"/>
      <w:szCs w:val="19"/>
    </w:rPr>
  </w:style>
  <w:style w:type="paragraph" w:styleId="Heading3">
    <w:name w:val="heading 3"/>
    <w:basedOn w:val="Normal"/>
    <w:next w:val="Normal"/>
    <w:qFormat/>
    <w:pPr>
      <w:keepNext/>
      <w:jc w:val="both"/>
      <w:outlineLvl w:val="2"/>
    </w:pPr>
    <w:rPr>
      <w:b/>
      <w:bCs/>
      <w:i/>
      <w:iCs/>
      <w:sz w:val="22"/>
    </w:rPr>
  </w:style>
  <w:style w:type="paragraph" w:styleId="Heading4">
    <w:name w:val="heading 4"/>
    <w:basedOn w:val="Normal"/>
    <w:next w:val="Normal"/>
    <w:qFormat/>
    <w:pPr>
      <w:keepNext/>
      <w:autoSpaceDE w:val="0"/>
      <w:autoSpaceDN w:val="0"/>
      <w:adjustRightInd w:val="0"/>
      <w:jc w:val="both"/>
      <w:outlineLvl w:val="3"/>
    </w:pPr>
    <w:rPr>
      <w:b/>
      <w:bCs/>
      <w:i/>
      <w:iCs/>
      <w:color w:val="1F1A17"/>
      <w:sz w:val="22"/>
      <w:szCs w:val="19"/>
    </w:rPr>
  </w:style>
  <w:style w:type="paragraph" w:styleId="Heading5">
    <w:name w:val="heading 5"/>
    <w:basedOn w:val="Normal"/>
    <w:next w:val="Normal"/>
    <w:qFormat/>
    <w:pPr>
      <w:keepNext/>
      <w:tabs>
        <w:tab w:val="left" w:pos="540"/>
        <w:tab w:val="left" w:pos="1080"/>
        <w:tab w:val="left" w:pos="1620"/>
      </w:tabs>
      <w:spacing w:before="60"/>
      <w:jc w:val="both"/>
      <w:outlineLvl w:val="4"/>
    </w:pPr>
    <w:rPr>
      <w:rFonts w:ascii="Arial" w:hAnsi="Arial" w:cs="Arial"/>
      <w:b/>
      <w:bCs/>
      <w:color w:val="1F1A17"/>
      <w:sz w:val="20"/>
      <w:szCs w:val="20"/>
    </w:rPr>
  </w:style>
  <w:style w:type="paragraph" w:styleId="Heading6">
    <w:name w:val="heading 6"/>
    <w:basedOn w:val="Normal"/>
    <w:next w:val="Normal"/>
    <w:qFormat/>
    <w:pPr>
      <w:keepNext/>
      <w:tabs>
        <w:tab w:val="left" w:pos="540"/>
        <w:tab w:val="left" w:pos="1080"/>
        <w:tab w:val="left" w:pos="1620"/>
      </w:tabs>
      <w:spacing w:before="60"/>
      <w:jc w:val="both"/>
      <w:outlineLvl w:val="5"/>
    </w:pPr>
    <w:rPr>
      <w:rFonts w:ascii="Arial" w:hAnsi="Arial" w:cs="Arial"/>
      <w:b/>
      <w:bCs/>
      <w:color w:val="1F1A17"/>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MTExtraBold,Bold" w:hAnsi="TimesNewRomanMTExtraBold,Bold"/>
      <w:b/>
      <w:bCs/>
      <w:color w:val="1F1A17"/>
      <w:sz w:val="48"/>
      <w:szCs w:val="48"/>
    </w:rPr>
  </w:style>
  <w:style w:type="paragraph" w:styleId="BodyText">
    <w:name w:val="Body Text"/>
    <w:basedOn w:val="Normal"/>
    <w:link w:val="BodyTextChar"/>
    <w:semiHidden/>
    <w:pPr>
      <w:autoSpaceDE w:val="0"/>
      <w:autoSpaceDN w:val="0"/>
      <w:adjustRightInd w:val="0"/>
      <w:jc w:val="both"/>
    </w:pPr>
    <w:rPr>
      <w:rFonts w:ascii="Arial" w:hAnsi="Arial"/>
      <w:color w:val="1F1A17"/>
      <w:sz w:val="21"/>
      <w:szCs w:val="21"/>
    </w:rPr>
  </w:style>
  <w:style w:type="paragraph" w:styleId="BodyTextIndent">
    <w:name w:val="Body Text Indent"/>
    <w:basedOn w:val="Normal"/>
    <w:semiHidden/>
    <w:pPr>
      <w:tabs>
        <w:tab w:val="left" w:pos="540"/>
      </w:tabs>
      <w:autoSpaceDE w:val="0"/>
      <w:autoSpaceDN w:val="0"/>
      <w:adjustRightInd w:val="0"/>
      <w:ind w:left="540" w:hanging="540"/>
      <w:jc w:val="both"/>
    </w:pPr>
    <w:rPr>
      <w:rFonts w:ascii="Arial" w:hAnsi="Arial" w:cs="Arial"/>
      <w:color w:val="1F1A17"/>
      <w:sz w:val="21"/>
      <w:szCs w:val="21"/>
    </w:rPr>
  </w:style>
  <w:style w:type="paragraph" w:styleId="BodyTextIndent2">
    <w:name w:val="Body Text Indent 2"/>
    <w:basedOn w:val="Normal"/>
    <w:semiHidden/>
    <w:pPr>
      <w:tabs>
        <w:tab w:val="left" w:pos="540"/>
      </w:tabs>
      <w:autoSpaceDE w:val="0"/>
      <w:autoSpaceDN w:val="0"/>
      <w:adjustRightInd w:val="0"/>
      <w:ind w:left="540"/>
      <w:jc w:val="both"/>
    </w:pPr>
    <w:rPr>
      <w:rFonts w:ascii="Arial" w:hAnsi="Arial" w:cs="Arial"/>
      <w:color w:val="1F1A17"/>
      <w:sz w:val="21"/>
      <w:szCs w:val="21"/>
    </w:rPr>
  </w:style>
  <w:style w:type="paragraph" w:styleId="BodyText2">
    <w:name w:val="Body Text 2"/>
    <w:basedOn w:val="Normal"/>
    <w:semiHidden/>
    <w:pPr>
      <w:autoSpaceDE w:val="0"/>
      <w:autoSpaceDN w:val="0"/>
      <w:adjustRightInd w:val="0"/>
      <w:jc w:val="center"/>
    </w:pPr>
    <w:rPr>
      <w:rFonts w:ascii="TimesNewRomanMTExtraBold,Bold" w:hAnsi="TimesNewRomanMTExtraBold,Bold"/>
      <w:b/>
      <w:bCs/>
      <w:color w:val="1F1A17"/>
      <w:sz w:val="30"/>
      <w:szCs w:val="3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both"/>
    </w:pPr>
    <w:rPr>
      <w:rFonts w:ascii="Arial" w:hAnsi="Arial" w:cs="Arial"/>
      <w:color w:val="1F1A17"/>
      <w:sz w:val="20"/>
      <w:szCs w:val="19"/>
    </w:rPr>
  </w:style>
  <w:style w:type="character" w:customStyle="1" w:styleId="cboxblue1">
    <w:name w:val="c_box_blue1"/>
    <w:rPr>
      <w:rFonts w:ascii="Arial" w:hAnsi="Arial" w:cs="Arial" w:hint="default"/>
      <w:b w:val="0"/>
      <w:bCs w:val="0"/>
      <w:color w:val="FFFFFF"/>
      <w:sz w:val="20"/>
      <w:szCs w:val="20"/>
    </w:rPr>
  </w:style>
  <w:style w:type="paragraph" w:styleId="Header">
    <w:name w:val="header"/>
    <w:basedOn w:val="Normal"/>
    <w:link w:val="HeaderChar"/>
    <w:uiPriority w:val="99"/>
    <w:unhideWhenUsed/>
    <w:rsid w:val="00E34E01"/>
    <w:pPr>
      <w:tabs>
        <w:tab w:val="center" w:pos="4680"/>
        <w:tab w:val="right" w:pos="9360"/>
      </w:tabs>
    </w:pPr>
    <w:rPr>
      <w:lang w:val="x-none" w:eastAsia="x-none"/>
    </w:rPr>
  </w:style>
  <w:style w:type="character" w:customStyle="1" w:styleId="HeaderChar">
    <w:name w:val="Header Char"/>
    <w:link w:val="Header"/>
    <w:uiPriority w:val="99"/>
    <w:rsid w:val="00E34E01"/>
    <w:rPr>
      <w:sz w:val="24"/>
      <w:szCs w:val="24"/>
    </w:rPr>
  </w:style>
  <w:style w:type="character" w:customStyle="1" w:styleId="FooterChar">
    <w:name w:val="Footer Char"/>
    <w:link w:val="Footer"/>
    <w:uiPriority w:val="99"/>
    <w:rsid w:val="00E34E01"/>
    <w:rPr>
      <w:sz w:val="24"/>
      <w:szCs w:val="24"/>
    </w:rPr>
  </w:style>
  <w:style w:type="paragraph" w:styleId="BalloonText">
    <w:name w:val="Balloon Text"/>
    <w:basedOn w:val="Normal"/>
    <w:link w:val="BalloonTextChar"/>
    <w:uiPriority w:val="99"/>
    <w:semiHidden/>
    <w:unhideWhenUsed/>
    <w:rsid w:val="00E34E01"/>
    <w:rPr>
      <w:rFonts w:ascii="Tahoma" w:hAnsi="Tahoma"/>
      <w:sz w:val="16"/>
      <w:szCs w:val="16"/>
      <w:lang w:val="x-none" w:eastAsia="x-none"/>
    </w:rPr>
  </w:style>
  <w:style w:type="character" w:customStyle="1" w:styleId="BalloonTextChar">
    <w:name w:val="Balloon Text Char"/>
    <w:link w:val="BalloonText"/>
    <w:uiPriority w:val="99"/>
    <w:semiHidden/>
    <w:rsid w:val="00E34E01"/>
    <w:rPr>
      <w:rFonts w:ascii="Tahoma" w:hAnsi="Tahoma" w:cs="Tahoma"/>
      <w:sz w:val="16"/>
      <w:szCs w:val="16"/>
    </w:rPr>
  </w:style>
  <w:style w:type="paragraph" w:styleId="ListParagraph">
    <w:name w:val="List Paragraph"/>
    <w:basedOn w:val="Normal"/>
    <w:uiPriority w:val="34"/>
    <w:qFormat/>
    <w:rsid w:val="0048743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C66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7C66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basedOn w:val="DefaultParagraphFont"/>
    <w:rsid w:val="00E60B8A"/>
  </w:style>
  <w:style w:type="character" w:customStyle="1" w:styleId="ss-required-asterisk">
    <w:name w:val="ss-required-asterisk"/>
    <w:basedOn w:val="DefaultParagraphFont"/>
    <w:rsid w:val="00E60B8A"/>
  </w:style>
  <w:style w:type="character" w:customStyle="1" w:styleId="ss-choice-item-control">
    <w:name w:val="ss-choice-item-control"/>
    <w:basedOn w:val="DefaultParagraphFont"/>
    <w:rsid w:val="00E60B8A"/>
  </w:style>
  <w:style w:type="character" w:customStyle="1" w:styleId="ss-choice-label">
    <w:name w:val="ss-choice-label"/>
    <w:basedOn w:val="DefaultParagraphFont"/>
    <w:rsid w:val="00E60B8A"/>
  </w:style>
  <w:style w:type="paragraph" w:customStyle="1" w:styleId="Default">
    <w:name w:val="Default"/>
    <w:rsid w:val="00087BC0"/>
    <w:pPr>
      <w:autoSpaceDE w:val="0"/>
      <w:autoSpaceDN w:val="0"/>
      <w:adjustRightInd w:val="0"/>
    </w:pPr>
    <w:rPr>
      <w:rFonts w:ascii="Arial MT" w:eastAsia="Calibri" w:hAnsi="Arial MT" w:cs="Arial MT"/>
      <w:color w:val="000000"/>
      <w:sz w:val="24"/>
      <w:szCs w:val="24"/>
    </w:rPr>
  </w:style>
  <w:style w:type="character" w:customStyle="1" w:styleId="A2">
    <w:name w:val="A2"/>
    <w:uiPriority w:val="99"/>
    <w:rsid w:val="00087BC0"/>
    <w:rPr>
      <w:rFonts w:ascii="Helvetica" w:hAnsi="Helvetica" w:cs="Helvetica"/>
      <w:color w:val="221E1F"/>
      <w:sz w:val="18"/>
      <w:szCs w:val="18"/>
    </w:rPr>
  </w:style>
  <w:style w:type="paragraph" w:customStyle="1" w:styleId="Pa13">
    <w:name w:val="Pa13"/>
    <w:basedOn w:val="Default"/>
    <w:next w:val="Default"/>
    <w:uiPriority w:val="99"/>
    <w:rsid w:val="00087BC0"/>
    <w:pPr>
      <w:spacing w:line="241" w:lineRule="atLeast"/>
    </w:pPr>
    <w:rPr>
      <w:rFonts w:cs="Times New Roman"/>
      <w:color w:val="auto"/>
    </w:rPr>
  </w:style>
  <w:style w:type="paragraph" w:customStyle="1" w:styleId="Pa15">
    <w:name w:val="Pa15"/>
    <w:basedOn w:val="Default"/>
    <w:next w:val="Default"/>
    <w:uiPriority w:val="99"/>
    <w:rsid w:val="00087BC0"/>
    <w:pPr>
      <w:spacing w:line="241" w:lineRule="atLeast"/>
    </w:pPr>
    <w:rPr>
      <w:rFonts w:cs="Times New Roman"/>
      <w:color w:val="auto"/>
    </w:rPr>
  </w:style>
  <w:style w:type="paragraph" w:customStyle="1" w:styleId="Pa18">
    <w:name w:val="Pa18"/>
    <w:basedOn w:val="Default"/>
    <w:next w:val="Default"/>
    <w:uiPriority w:val="99"/>
    <w:rsid w:val="00087BC0"/>
    <w:pPr>
      <w:spacing w:line="241" w:lineRule="atLeast"/>
    </w:pPr>
    <w:rPr>
      <w:rFonts w:cs="Times New Roman"/>
      <w:color w:val="auto"/>
    </w:rPr>
  </w:style>
  <w:style w:type="character" w:customStyle="1" w:styleId="A5">
    <w:name w:val="A5"/>
    <w:uiPriority w:val="99"/>
    <w:rsid w:val="00087BC0"/>
    <w:rPr>
      <w:rFonts w:ascii="Helvetica" w:hAnsi="Helvetica" w:cs="Helvetica"/>
      <w:b/>
      <w:bCs/>
      <w:i/>
      <w:iCs/>
      <w:color w:val="005AAB"/>
      <w:sz w:val="20"/>
      <w:szCs w:val="20"/>
    </w:rPr>
  </w:style>
  <w:style w:type="paragraph" w:customStyle="1" w:styleId="Pa20">
    <w:name w:val="Pa20"/>
    <w:basedOn w:val="Default"/>
    <w:next w:val="Default"/>
    <w:uiPriority w:val="99"/>
    <w:rsid w:val="00087BC0"/>
    <w:pPr>
      <w:spacing w:line="241" w:lineRule="atLeast"/>
    </w:pPr>
    <w:rPr>
      <w:rFonts w:cs="Times New Roman"/>
      <w:color w:val="auto"/>
    </w:rPr>
  </w:style>
  <w:style w:type="paragraph" w:customStyle="1" w:styleId="Pa21">
    <w:name w:val="Pa21"/>
    <w:basedOn w:val="Default"/>
    <w:next w:val="Default"/>
    <w:uiPriority w:val="99"/>
    <w:rsid w:val="00087BC0"/>
    <w:pPr>
      <w:spacing w:line="241" w:lineRule="atLeast"/>
    </w:pPr>
    <w:rPr>
      <w:rFonts w:cs="Times New Roman"/>
      <w:color w:val="auto"/>
    </w:rPr>
  </w:style>
  <w:style w:type="paragraph" w:customStyle="1" w:styleId="Pa22">
    <w:name w:val="Pa22"/>
    <w:basedOn w:val="Default"/>
    <w:next w:val="Default"/>
    <w:uiPriority w:val="99"/>
    <w:rsid w:val="00087BC0"/>
    <w:pPr>
      <w:spacing w:line="241" w:lineRule="atLeast"/>
    </w:pPr>
    <w:rPr>
      <w:rFonts w:cs="Times New Roman"/>
      <w:color w:val="auto"/>
    </w:rPr>
  </w:style>
  <w:style w:type="paragraph" w:customStyle="1" w:styleId="bodytext0">
    <w:name w:val="bodytext"/>
    <w:basedOn w:val="Normal"/>
    <w:uiPriority w:val="99"/>
    <w:rsid w:val="00087BC0"/>
    <w:pPr>
      <w:widowControl w:val="0"/>
      <w:tabs>
        <w:tab w:val="left" w:pos="170"/>
      </w:tabs>
      <w:autoSpaceDE w:val="0"/>
      <w:autoSpaceDN w:val="0"/>
      <w:adjustRightInd w:val="0"/>
      <w:spacing w:line="260" w:lineRule="atLeast"/>
      <w:textAlignment w:val="center"/>
    </w:pPr>
    <w:rPr>
      <w:rFonts w:ascii="Bliss-Light" w:eastAsia="Cambria" w:hAnsi="Bliss-Light" w:cs="Bliss-Light"/>
      <w:color w:val="000000"/>
      <w:sz w:val="20"/>
      <w:szCs w:val="20"/>
    </w:rPr>
  </w:style>
  <w:style w:type="paragraph" w:customStyle="1" w:styleId="NoParagraphStyle">
    <w:name w:val="[No Paragraph Style]"/>
    <w:rsid w:val="00087BC0"/>
    <w:pPr>
      <w:widowControl w:val="0"/>
      <w:autoSpaceDE w:val="0"/>
      <w:autoSpaceDN w:val="0"/>
      <w:adjustRightInd w:val="0"/>
      <w:spacing w:line="288" w:lineRule="auto"/>
      <w:textAlignment w:val="center"/>
    </w:pPr>
    <w:rPr>
      <w:rFonts w:ascii="Times-Italic" w:eastAsia="Cambria" w:hAnsi="Times-Italic" w:cs="Times-Italic"/>
      <w:color w:val="000000"/>
      <w:sz w:val="24"/>
      <w:szCs w:val="24"/>
    </w:rPr>
  </w:style>
  <w:style w:type="paragraph" w:styleId="NoSpacing">
    <w:name w:val="No Spacing"/>
    <w:uiPriority w:val="1"/>
    <w:qFormat/>
    <w:rsid w:val="00087BC0"/>
    <w:rPr>
      <w:sz w:val="24"/>
      <w:szCs w:val="24"/>
    </w:rPr>
  </w:style>
  <w:style w:type="character" w:customStyle="1" w:styleId="BodyTextChar">
    <w:name w:val="Body Text Char"/>
    <w:link w:val="BodyText"/>
    <w:semiHidden/>
    <w:rsid w:val="00B51C12"/>
    <w:rPr>
      <w:rFonts w:ascii="Arial" w:hAnsi="Arial" w:cs="Arial"/>
      <w:color w:val="1F1A17"/>
      <w:sz w:val="21"/>
      <w:szCs w:val="21"/>
      <w:lang w:val="en-US" w:eastAsia="en-US"/>
    </w:rPr>
  </w:style>
  <w:style w:type="character" w:styleId="CommentReference">
    <w:name w:val="annotation reference"/>
    <w:uiPriority w:val="99"/>
    <w:semiHidden/>
    <w:unhideWhenUsed/>
    <w:rsid w:val="008B09AA"/>
    <w:rPr>
      <w:sz w:val="16"/>
      <w:szCs w:val="16"/>
    </w:rPr>
  </w:style>
  <w:style w:type="paragraph" w:styleId="CommentText">
    <w:name w:val="annotation text"/>
    <w:basedOn w:val="Normal"/>
    <w:link w:val="CommentTextChar"/>
    <w:uiPriority w:val="99"/>
    <w:semiHidden/>
    <w:unhideWhenUsed/>
    <w:rsid w:val="008B09AA"/>
    <w:rPr>
      <w:sz w:val="20"/>
      <w:szCs w:val="20"/>
    </w:rPr>
  </w:style>
  <w:style w:type="character" w:customStyle="1" w:styleId="CommentTextChar">
    <w:name w:val="Comment Text Char"/>
    <w:basedOn w:val="DefaultParagraphFont"/>
    <w:link w:val="CommentText"/>
    <w:uiPriority w:val="99"/>
    <w:semiHidden/>
    <w:rsid w:val="008B09AA"/>
  </w:style>
  <w:style w:type="paragraph" w:styleId="CommentSubject">
    <w:name w:val="annotation subject"/>
    <w:basedOn w:val="CommentText"/>
    <w:next w:val="CommentText"/>
    <w:link w:val="CommentSubjectChar"/>
    <w:uiPriority w:val="99"/>
    <w:semiHidden/>
    <w:unhideWhenUsed/>
    <w:rsid w:val="008B09AA"/>
    <w:rPr>
      <w:b/>
      <w:bCs/>
    </w:rPr>
  </w:style>
  <w:style w:type="character" w:customStyle="1" w:styleId="CommentSubjectChar">
    <w:name w:val="Comment Subject Char"/>
    <w:link w:val="CommentSubject"/>
    <w:uiPriority w:val="99"/>
    <w:semiHidden/>
    <w:rsid w:val="008B09AA"/>
    <w:rPr>
      <w:b/>
      <w:bCs/>
    </w:rPr>
  </w:style>
  <w:style w:type="paragraph" w:styleId="FootnoteText">
    <w:name w:val="footnote text"/>
    <w:basedOn w:val="Normal"/>
    <w:link w:val="FootnoteTextChar"/>
    <w:uiPriority w:val="99"/>
    <w:semiHidden/>
    <w:unhideWhenUsed/>
    <w:rsid w:val="00196B83"/>
    <w:rPr>
      <w:rFonts w:ascii="Calibri" w:eastAsia="Calibri" w:hAnsi="Calibri"/>
      <w:sz w:val="20"/>
      <w:szCs w:val="20"/>
    </w:rPr>
  </w:style>
  <w:style w:type="character" w:customStyle="1" w:styleId="FootnoteTextChar">
    <w:name w:val="Footnote Text Char"/>
    <w:link w:val="FootnoteText"/>
    <w:uiPriority w:val="99"/>
    <w:semiHidden/>
    <w:rsid w:val="00196B83"/>
    <w:rPr>
      <w:rFonts w:ascii="Calibri" w:eastAsia="Calibri" w:hAnsi="Calibri"/>
    </w:rPr>
  </w:style>
  <w:style w:type="character" w:styleId="FootnoteReference">
    <w:name w:val="footnote reference"/>
    <w:uiPriority w:val="99"/>
    <w:semiHidden/>
    <w:unhideWhenUsed/>
    <w:rsid w:val="00196B83"/>
    <w:rPr>
      <w:vertAlign w:val="superscript"/>
    </w:rPr>
  </w:style>
  <w:style w:type="paragraph" w:styleId="NormalWeb">
    <w:name w:val="Normal (Web)"/>
    <w:basedOn w:val="Normal"/>
    <w:uiPriority w:val="99"/>
    <w:unhideWhenUsed/>
    <w:rsid w:val="00A9794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67">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
    <w:div w:id="500395474">
      <w:bodyDiv w:val="1"/>
      <w:marLeft w:val="0"/>
      <w:marRight w:val="0"/>
      <w:marTop w:val="0"/>
      <w:marBottom w:val="0"/>
      <w:divBdr>
        <w:top w:val="none" w:sz="0" w:space="0" w:color="auto"/>
        <w:left w:val="none" w:sz="0" w:space="0" w:color="auto"/>
        <w:bottom w:val="none" w:sz="0" w:space="0" w:color="auto"/>
        <w:right w:val="none" w:sz="0" w:space="0" w:color="auto"/>
      </w:divBdr>
    </w:div>
    <w:div w:id="680081316">
      <w:bodyDiv w:val="1"/>
      <w:marLeft w:val="0"/>
      <w:marRight w:val="0"/>
      <w:marTop w:val="0"/>
      <w:marBottom w:val="0"/>
      <w:divBdr>
        <w:top w:val="none" w:sz="0" w:space="0" w:color="auto"/>
        <w:left w:val="none" w:sz="0" w:space="0" w:color="auto"/>
        <w:bottom w:val="none" w:sz="0" w:space="0" w:color="auto"/>
        <w:right w:val="none" w:sz="0" w:space="0" w:color="auto"/>
      </w:divBdr>
    </w:div>
    <w:div w:id="976032176">
      <w:bodyDiv w:val="1"/>
      <w:marLeft w:val="0"/>
      <w:marRight w:val="0"/>
      <w:marTop w:val="0"/>
      <w:marBottom w:val="0"/>
      <w:divBdr>
        <w:top w:val="none" w:sz="0" w:space="0" w:color="auto"/>
        <w:left w:val="none" w:sz="0" w:space="0" w:color="auto"/>
        <w:bottom w:val="none" w:sz="0" w:space="0" w:color="auto"/>
        <w:right w:val="none" w:sz="0" w:space="0" w:color="auto"/>
      </w:divBdr>
      <w:divsChild>
        <w:div w:id="58987009">
          <w:marLeft w:val="1339"/>
          <w:marRight w:val="0"/>
          <w:marTop w:val="0"/>
          <w:marBottom w:val="0"/>
          <w:divBdr>
            <w:top w:val="none" w:sz="0" w:space="0" w:color="auto"/>
            <w:left w:val="none" w:sz="0" w:space="0" w:color="auto"/>
            <w:bottom w:val="none" w:sz="0" w:space="0" w:color="auto"/>
            <w:right w:val="none" w:sz="0" w:space="0" w:color="auto"/>
          </w:divBdr>
        </w:div>
      </w:divsChild>
    </w:div>
    <w:div w:id="1190951441">
      <w:bodyDiv w:val="1"/>
      <w:marLeft w:val="0"/>
      <w:marRight w:val="0"/>
      <w:marTop w:val="0"/>
      <w:marBottom w:val="0"/>
      <w:divBdr>
        <w:top w:val="none" w:sz="0" w:space="0" w:color="auto"/>
        <w:left w:val="none" w:sz="0" w:space="0" w:color="auto"/>
        <w:bottom w:val="none" w:sz="0" w:space="0" w:color="auto"/>
        <w:right w:val="none" w:sz="0" w:space="0" w:color="auto"/>
      </w:divBdr>
    </w:div>
    <w:div w:id="1216430632">
      <w:bodyDiv w:val="1"/>
      <w:marLeft w:val="0"/>
      <w:marRight w:val="0"/>
      <w:marTop w:val="0"/>
      <w:marBottom w:val="0"/>
      <w:divBdr>
        <w:top w:val="none" w:sz="0" w:space="0" w:color="auto"/>
        <w:left w:val="none" w:sz="0" w:space="0" w:color="auto"/>
        <w:bottom w:val="none" w:sz="0" w:space="0" w:color="auto"/>
        <w:right w:val="none" w:sz="0" w:space="0" w:color="auto"/>
      </w:divBdr>
    </w:div>
    <w:div w:id="1355350037">
      <w:bodyDiv w:val="1"/>
      <w:marLeft w:val="0"/>
      <w:marRight w:val="0"/>
      <w:marTop w:val="0"/>
      <w:marBottom w:val="0"/>
      <w:divBdr>
        <w:top w:val="none" w:sz="0" w:space="0" w:color="auto"/>
        <w:left w:val="none" w:sz="0" w:space="0" w:color="auto"/>
        <w:bottom w:val="none" w:sz="0" w:space="0" w:color="auto"/>
        <w:right w:val="none" w:sz="0" w:space="0" w:color="auto"/>
      </w:divBdr>
    </w:div>
    <w:div w:id="1684086015">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sChild>
        <w:div w:id="769200885">
          <w:marLeft w:val="0"/>
          <w:marRight w:val="0"/>
          <w:marTop w:val="0"/>
          <w:marBottom w:val="0"/>
          <w:divBdr>
            <w:top w:val="none" w:sz="0" w:space="0" w:color="auto"/>
            <w:left w:val="none" w:sz="0" w:space="0" w:color="auto"/>
            <w:bottom w:val="none" w:sz="0" w:space="0" w:color="auto"/>
            <w:right w:val="none" w:sz="0" w:space="0" w:color="auto"/>
          </w:divBdr>
        </w:div>
        <w:div w:id="1103645103">
          <w:marLeft w:val="0"/>
          <w:marRight w:val="0"/>
          <w:marTop w:val="0"/>
          <w:marBottom w:val="0"/>
          <w:divBdr>
            <w:top w:val="none" w:sz="0" w:space="0" w:color="auto"/>
            <w:left w:val="none" w:sz="0" w:space="0" w:color="auto"/>
            <w:bottom w:val="none" w:sz="0" w:space="0" w:color="auto"/>
            <w:right w:val="none" w:sz="0" w:space="0" w:color="auto"/>
          </w:divBdr>
        </w:div>
      </w:divsChild>
    </w:div>
    <w:div w:id="1862161422">
      <w:bodyDiv w:val="1"/>
      <w:marLeft w:val="0"/>
      <w:marRight w:val="0"/>
      <w:marTop w:val="0"/>
      <w:marBottom w:val="0"/>
      <w:divBdr>
        <w:top w:val="none" w:sz="0" w:space="0" w:color="auto"/>
        <w:left w:val="none" w:sz="0" w:space="0" w:color="auto"/>
        <w:bottom w:val="none" w:sz="0" w:space="0" w:color="auto"/>
        <w:right w:val="none" w:sz="0" w:space="0" w:color="auto"/>
      </w:divBdr>
    </w:div>
    <w:div w:id="2067676610">
      <w:bodyDiv w:val="1"/>
      <w:marLeft w:val="0"/>
      <w:marRight w:val="0"/>
      <w:marTop w:val="0"/>
      <w:marBottom w:val="0"/>
      <w:divBdr>
        <w:top w:val="none" w:sz="0" w:space="0" w:color="auto"/>
        <w:left w:val="none" w:sz="0" w:space="0" w:color="auto"/>
        <w:bottom w:val="none" w:sz="0" w:space="0" w:color="auto"/>
        <w:right w:val="none" w:sz="0" w:space="0" w:color="auto"/>
      </w:divBdr>
      <w:divsChild>
        <w:div w:id="85274439">
          <w:marLeft w:val="0"/>
          <w:marRight w:val="0"/>
          <w:marTop w:val="0"/>
          <w:marBottom w:val="0"/>
          <w:divBdr>
            <w:top w:val="none" w:sz="0" w:space="0" w:color="auto"/>
            <w:left w:val="none" w:sz="0" w:space="0" w:color="auto"/>
            <w:bottom w:val="none" w:sz="0" w:space="0" w:color="auto"/>
            <w:right w:val="none" w:sz="0" w:space="0" w:color="auto"/>
          </w:divBdr>
          <w:divsChild>
            <w:div w:id="2113813999">
              <w:marLeft w:val="0"/>
              <w:marRight w:val="0"/>
              <w:marTop w:val="163"/>
              <w:marBottom w:val="163"/>
              <w:divBdr>
                <w:top w:val="none" w:sz="0" w:space="0" w:color="auto"/>
                <w:left w:val="none" w:sz="0" w:space="0" w:color="auto"/>
                <w:bottom w:val="none" w:sz="0" w:space="0" w:color="auto"/>
                <w:right w:val="none" w:sz="0" w:space="0" w:color="auto"/>
              </w:divBdr>
              <w:divsChild>
                <w:div w:id="1767310933">
                  <w:marLeft w:val="0"/>
                  <w:marRight w:val="0"/>
                  <w:marTop w:val="0"/>
                  <w:marBottom w:val="360"/>
                  <w:divBdr>
                    <w:top w:val="none" w:sz="0" w:space="0" w:color="auto"/>
                    <w:left w:val="none" w:sz="0" w:space="0" w:color="auto"/>
                    <w:bottom w:val="none" w:sz="0" w:space="0" w:color="auto"/>
                    <w:right w:val="none" w:sz="0" w:space="0" w:color="auto"/>
                  </w:divBdr>
                  <w:divsChild>
                    <w:div w:id="770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62">
          <w:marLeft w:val="0"/>
          <w:marRight w:val="0"/>
          <w:marTop w:val="0"/>
          <w:marBottom w:val="0"/>
          <w:divBdr>
            <w:top w:val="none" w:sz="0" w:space="0" w:color="auto"/>
            <w:left w:val="none" w:sz="0" w:space="0" w:color="auto"/>
            <w:bottom w:val="none" w:sz="0" w:space="0" w:color="auto"/>
            <w:right w:val="none" w:sz="0" w:space="0" w:color="auto"/>
          </w:divBdr>
          <w:divsChild>
            <w:div w:id="1351449442">
              <w:marLeft w:val="0"/>
              <w:marRight w:val="0"/>
              <w:marTop w:val="163"/>
              <w:marBottom w:val="163"/>
              <w:divBdr>
                <w:top w:val="none" w:sz="0" w:space="0" w:color="auto"/>
                <w:left w:val="none" w:sz="0" w:space="0" w:color="auto"/>
                <w:bottom w:val="none" w:sz="0" w:space="0" w:color="auto"/>
                <w:right w:val="none" w:sz="0" w:space="0" w:color="auto"/>
              </w:divBdr>
              <w:divsChild>
                <w:div w:id="236330909">
                  <w:marLeft w:val="0"/>
                  <w:marRight w:val="0"/>
                  <w:marTop w:val="0"/>
                  <w:marBottom w:val="360"/>
                  <w:divBdr>
                    <w:top w:val="none" w:sz="0" w:space="0" w:color="auto"/>
                    <w:left w:val="none" w:sz="0" w:space="0" w:color="auto"/>
                    <w:bottom w:val="none" w:sz="0" w:space="0" w:color="auto"/>
                    <w:right w:val="none" w:sz="0" w:space="0" w:color="auto"/>
                  </w:divBdr>
                  <w:divsChild>
                    <w:div w:id="576213422">
                      <w:marLeft w:val="0"/>
                      <w:marRight w:val="0"/>
                      <w:marTop w:val="0"/>
                      <w:marBottom w:val="0"/>
                      <w:divBdr>
                        <w:top w:val="none" w:sz="0" w:space="0" w:color="auto"/>
                        <w:left w:val="none" w:sz="0" w:space="0" w:color="auto"/>
                        <w:bottom w:val="none" w:sz="0" w:space="0" w:color="auto"/>
                        <w:right w:val="none" w:sz="0" w:space="0" w:color="auto"/>
                      </w:divBdr>
                    </w:div>
                    <w:div w:id="1560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709">
          <w:marLeft w:val="0"/>
          <w:marRight w:val="0"/>
          <w:marTop w:val="0"/>
          <w:marBottom w:val="0"/>
          <w:divBdr>
            <w:top w:val="none" w:sz="0" w:space="0" w:color="auto"/>
            <w:left w:val="none" w:sz="0" w:space="0" w:color="auto"/>
            <w:bottom w:val="none" w:sz="0" w:space="0" w:color="auto"/>
            <w:right w:val="none" w:sz="0" w:space="0" w:color="auto"/>
          </w:divBdr>
          <w:divsChild>
            <w:div w:id="1158303233">
              <w:marLeft w:val="0"/>
              <w:marRight w:val="0"/>
              <w:marTop w:val="163"/>
              <w:marBottom w:val="163"/>
              <w:divBdr>
                <w:top w:val="none" w:sz="0" w:space="0" w:color="auto"/>
                <w:left w:val="none" w:sz="0" w:space="0" w:color="auto"/>
                <w:bottom w:val="none" w:sz="0" w:space="0" w:color="auto"/>
                <w:right w:val="none" w:sz="0" w:space="0" w:color="auto"/>
              </w:divBdr>
              <w:divsChild>
                <w:div w:id="1171260391">
                  <w:marLeft w:val="0"/>
                  <w:marRight w:val="0"/>
                  <w:marTop w:val="0"/>
                  <w:marBottom w:val="360"/>
                  <w:divBdr>
                    <w:top w:val="none" w:sz="0" w:space="0" w:color="auto"/>
                    <w:left w:val="none" w:sz="0" w:space="0" w:color="auto"/>
                    <w:bottom w:val="none" w:sz="0" w:space="0" w:color="auto"/>
                    <w:right w:val="none" w:sz="0" w:space="0" w:color="auto"/>
                  </w:divBdr>
                  <w:divsChild>
                    <w:div w:id="703020835">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86">
          <w:marLeft w:val="0"/>
          <w:marRight w:val="0"/>
          <w:marTop w:val="0"/>
          <w:marBottom w:val="0"/>
          <w:divBdr>
            <w:top w:val="none" w:sz="0" w:space="0" w:color="auto"/>
            <w:left w:val="none" w:sz="0" w:space="0" w:color="auto"/>
            <w:bottom w:val="none" w:sz="0" w:space="0" w:color="auto"/>
            <w:right w:val="none" w:sz="0" w:space="0" w:color="auto"/>
          </w:divBdr>
          <w:divsChild>
            <w:div w:id="65417740">
              <w:marLeft w:val="0"/>
              <w:marRight w:val="0"/>
              <w:marTop w:val="163"/>
              <w:marBottom w:val="163"/>
              <w:divBdr>
                <w:top w:val="none" w:sz="0" w:space="0" w:color="auto"/>
                <w:left w:val="none" w:sz="0" w:space="0" w:color="auto"/>
                <w:bottom w:val="none" w:sz="0" w:space="0" w:color="auto"/>
                <w:right w:val="none" w:sz="0" w:space="0" w:color="auto"/>
              </w:divBdr>
              <w:divsChild>
                <w:div w:id="1988244060">
                  <w:marLeft w:val="0"/>
                  <w:marRight w:val="0"/>
                  <w:marTop w:val="0"/>
                  <w:marBottom w:val="360"/>
                  <w:divBdr>
                    <w:top w:val="none" w:sz="0" w:space="0" w:color="auto"/>
                    <w:left w:val="none" w:sz="0" w:space="0" w:color="auto"/>
                    <w:bottom w:val="none" w:sz="0" w:space="0" w:color="auto"/>
                    <w:right w:val="none" w:sz="0" w:space="0" w:color="auto"/>
                  </w:divBdr>
                  <w:divsChild>
                    <w:div w:id="1144539860">
                      <w:marLeft w:val="0"/>
                      <w:marRight w:val="0"/>
                      <w:marTop w:val="0"/>
                      <w:marBottom w:val="0"/>
                      <w:divBdr>
                        <w:top w:val="none" w:sz="0" w:space="0" w:color="auto"/>
                        <w:left w:val="none" w:sz="0" w:space="0" w:color="auto"/>
                        <w:bottom w:val="none" w:sz="0" w:space="0" w:color="auto"/>
                        <w:right w:val="none" w:sz="0" w:space="0" w:color="auto"/>
                      </w:divBdr>
                    </w:div>
                    <w:div w:id="1301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288">
          <w:marLeft w:val="0"/>
          <w:marRight w:val="0"/>
          <w:marTop w:val="0"/>
          <w:marBottom w:val="0"/>
          <w:divBdr>
            <w:top w:val="none" w:sz="0" w:space="0" w:color="auto"/>
            <w:left w:val="none" w:sz="0" w:space="0" w:color="auto"/>
            <w:bottom w:val="none" w:sz="0" w:space="0" w:color="auto"/>
            <w:right w:val="none" w:sz="0" w:space="0" w:color="auto"/>
          </w:divBdr>
          <w:divsChild>
            <w:div w:id="1491753037">
              <w:marLeft w:val="0"/>
              <w:marRight w:val="0"/>
              <w:marTop w:val="163"/>
              <w:marBottom w:val="163"/>
              <w:divBdr>
                <w:top w:val="none" w:sz="0" w:space="0" w:color="auto"/>
                <w:left w:val="none" w:sz="0" w:space="0" w:color="auto"/>
                <w:bottom w:val="none" w:sz="0" w:space="0" w:color="auto"/>
                <w:right w:val="none" w:sz="0" w:space="0" w:color="auto"/>
              </w:divBdr>
              <w:divsChild>
                <w:div w:id="719355892">
                  <w:marLeft w:val="0"/>
                  <w:marRight w:val="0"/>
                  <w:marTop w:val="0"/>
                  <w:marBottom w:val="360"/>
                  <w:divBdr>
                    <w:top w:val="none" w:sz="0" w:space="0" w:color="auto"/>
                    <w:left w:val="none" w:sz="0" w:space="0" w:color="auto"/>
                    <w:bottom w:val="none" w:sz="0" w:space="0" w:color="auto"/>
                    <w:right w:val="none" w:sz="0" w:space="0" w:color="auto"/>
                  </w:divBdr>
                  <w:divsChild>
                    <w:div w:id="776684089">
                      <w:marLeft w:val="0"/>
                      <w:marRight w:val="0"/>
                      <w:marTop w:val="0"/>
                      <w:marBottom w:val="0"/>
                      <w:divBdr>
                        <w:top w:val="none" w:sz="0" w:space="0" w:color="auto"/>
                        <w:left w:val="none" w:sz="0" w:space="0" w:color="auto"/>
                        <w:bottom w:val="none" w:sz="0" w:space="0" w:color="auto"/>
                        <w:right w:val="none" w:sz="0" w:space="0" w:color="auto"/>
                      </w:divBdr>
                    </w:div>
                    <w:div w:id="861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31">
          <w:marLeft w:val="0"/>
          <w:marRight w:val="0"/>
          <w:marTop w:val="0"/>
          <w:marBottom w:val="0"/>
          <w:divBdr>
            <w:top w:val="none" w:sz="0" w:space="0" w:color="auto"/>
            <w:left w:val="none" w:sz="0" w:space="0" w:color="auto"/>
            <w:bottom w:val="none" w:sz="0" w:space="0" w:color="auto"/>
            <w:right w:val="none" w:sz="0" w:space="0" w:color="auto"/>
          </w:divBdr>
          <w:divsChild>
            <w:div w:id="1730226887">
              <w:marLeft w:val="0"/>
              <w:marRight w:val="0"/>
              <w:marTop w:val="163"/>
              <w:marBottom w:val="163"/>
              <w:divBdr>
                <w:top w:val="none" w:sz="0" w:space="0" w:color="auto"/>
                <w:left w:val="none" w:sz="0" w:space="0" w:color="auto"/>
                <w:bottom w:val="none" w:sz="0" w:space="0" w:color="auto"/>
                <w:right w:val="none" w:sz="0" w:space="0" w:color="auto"/>
              </w:divBdr>
              <w:divsChild>
                <w:div w:id="716243010">
                  <w:marLeft w:val="0"/>
                  <w:marRight w:val="0"/>
                  <w:marTop w:val="0"/>
                  <w:marBottom w:val="360"/>
                  <w:divBdr>
                    <w:top w:val="none" w:sz="0" w:space="0" w:color="auto"/>
                    <w:left w:val="none" w:sz="0" w:space="0" w:color="auto"/>
                    <w:bottom w:val="none" w:sz="0" w:space="0" w:color="auto"/>
                    <w:right w:val="none" w:sz="0" w:space="0" w:color="auto"/>
                  </w:divBdr>
                  <w:divsChild>
                    <w:div w:id="1053776922">
                      <w:marLeft w:val="0"/>
                      <w:marRight w:val="0"/>
                      <w:marTop w:val="0"/>
                      <w:marBottom w:val="0"/>
                      <w:divBdr>
                        <w:top w:val="none" w:sz="0" w:space="0" w:color="auto"/>
                        <w:left w:val="none" w:sz="0" w:space="0" w:color="auto"/>
                        <w:bottom w:val="none" w:sz="0" w:space="0" w:color="auto"/>
                        <w:right w:val="none" w:sz="0" w:space="0" w:color="auto"/>
                      </w:divBdr>
                    </w:div>
                    <w:div w:id="1772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836">
          <w:marLeft w:val="0"/>
          <w:marRight w:val="0"/>
          <w:marTop w:val="0"/>
          <w:marBottom w:val="0"/>
          <w:divBdr>
            <w:top w:val="none" w:sz="0" w:space="0" w:color="auto"/>
            <w:left w:val="none" w:sz="0" w:space="0" w:color="auto"/>
            <w:bottom w:val="none" w:sz="0" w:space="0" w:color="auto"/>
            <w:right w:val="none" w:sz="0" w:space="0" w:color="auto"/>
          </w:divBdr>
          <w:divsChild>
            <w:div w:id="1255240820">
              <w:marLeft w:val="0"/>
              <w:marRight w:val="0"/>
              <w:marTop w:val="163"/>
              <w:marBottom w:val="163"/>
              <w:divBdr>
                <w:top w:val="none" w:sz="0" w:space="0" w:color="auto"/>
                <w:left w:val="none" w:sz="0" w:space="0" w:color="auto"/>
                <w:bottom w:val="none" w:sz="0" w:space="0" w:color="auto"/>
                <w:right w:val="none" w:sz="0" w:space="0" w:color="auto"/>
              </w:divBdr>
              <w:divsChild>
                <w:div w:id="910582733">
                  <w:marLeft w:val="0"/>
                  <w:marRight w:val="0"/>
                  <w:marTop w:val="0"/>
                  <w:marBottom w:val="360"/>
                  <w:divBdr>
                    <w:top w:val="none" w:sz="0" w:space="0" w:color="auto"/>
                    <w:left w:val="none" w:sz="0" w:space="0" w:color="auto"/>
                    <w:bottom w:val="none" w:sz="0" w:space="0" w:color="auto"/>
                    <w:right w:val="none" w:sz="0" w:space="0" w:color="auto"/>
                  </w:divBdr>
                  <w:divsChild>
                    <w:div w:id="1520164">
                      <w:marLeft w:val="0"/>
                      <w:marRight w:val="0"/>
                      <w:marTop w:val="0"/>
                      <w:marBottom w:val="0"/>
                      <w:divBdr>
                        <w:top w:val="none" w:sz="0" w:space="0" w:color="auto"/>
                        <w:left w:val="none" w:sz="0" w:space="0" w:color="auto"/>
                        <w:bottom w:val="none" w:sz="0" w:space="0" w:color="auto"/>
                        <w:right w:val="none" w:sz="0" w:space="0" w:color="auto"/>
                      </w:divBdr>
                    </w:div>
                    <w:div w:id="6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33">
          <w:marLeft w:val="0"/>
          <w:marRight w:val="0"/>
          <w:marTop w:val="0"/>
          <w:marBottom w:val="0"/>
          <w:divBdr>
            <w:top w:val="none" w:sz="0" w:space="0" w:color="auto"/>
            <w:left w:val="none" w:sz="0" w:space="0" w:color="auto"/>
            <w:bottom w:val="none" w:sz="0" w:space="0" w:color="auto"/>
            <w:right w:val="none" w:sz="0" w:space="0" w:color="auto"/>
          </w:divBdr>
          <w:divsChild>
            <w:div w:id="1809979578">
              <w:marLeft w:val="0"/>
              <w:marRight w:val="0"/>
              <w:marTop w:val="163"/>
              <w:marBottom w:val="163"/>
              <w:divBdr>
                <w:top w:val="none" w:sz="0" w:space="0" w:color="auto"/>
                <w:left w:val="none" w:sz="0" w:space="0" w:color="auto"/>
                <w:bottom w:val="none" w:sz="0" w:space="0" w:color="auto"/>
                <w:right w:val="none" w:sz="0" w:space="0" w:color="auto"/>
              </w:divBdr>
              <w:divsChild>
                <w:div w:id="1236863056">
                  <w:marLeft w:val="0"/>
                  <w:marRight w:val="0"/>
                  <w:marTop w:val="0"/>
                  <w:marBottom w:val="360"/>
                  <w:divBdr>
                    <w:top w:val="none" w:sz="0" w:space="0" w:color="auto"/>
                    <w:left w:val="none" w:sz="0" w:space="0" w:color="auto"/>
                    <w:bottom w:val="none" w:sz="0" w:space="0" w:color="auto"/>
                    <w:right w:val="none" w:sz="0" w:space="0" w:color="auto"/>
                  </w:divBdr>
                  <w:divsChild>
                    <w:div w:id="978220349">
                      <w:marLeft w:val="0"/>
                      <w:marRight w:val="0"/>
                      <w:marTop w:val="0"/>
                      <w:marBottom w:val="0"/>
                      <w:divBdr>
                        <w:top w:val="none" w:sz="0" w:space="0" w:color="auto"/>
                        <w:left w:val="none" w:sz="0" w:space="0" w:color="auto"/>
                        <w:bottom w:val="none" w:sz="0" w:space="0" w:color="auto"/>
                        <w:right w:val="none" w:sz="0" w:space="0" w:color="auto"/>
                      </w:divBdr>
                    </w:div>
                    <w:div w:id="1223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081">
          <w:marLeft w:val="0"/>
          <w:marRight w:val="0"/>
          <w:marTop w:val="0"/>
          <w:marBottom w:val="0"/>
          <w:divBdr>
            <w:top w:val="none" w:sz="0" w:space="0" w:color="auto"/>
            <w:left w:val="none" w:sz="0" w:space="0" w:color="auto"/>
            <w:bottom w:val="none" w:sz="0" w:space="0" w:color="auto"/>
            <w:right w:val="none" w:sz="0" w:space="0" w:color="auto"/>
          </w:divBdr>
          <w:divsChild>
            <w:div w:id="270750574">
              <w:marLeft w:val="0"/>
              <w:marRight w:val="0"/>
              <w:marTop w:val="163"/>
              <w:marBottom w:val="163"/>
              <w:divBdr>
                <w:top w:val="none" w:sz="0" w:space="0" w:color="auto"/>
                <w:left w:val="none" w:sz="0" w:space="0" w:color="auto"/>
                <w:bottom w:val="none" w:sz="0" w:space="0" w:color="auto"/>
                <w:right w:val="none" w:sz="0" w:space="0" w:color="auto"/>
              </w:divBdr>
              <w:divsChild>
                <w:div w:id="781801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7193954">
          <w:marLeft w:val="0"/>
          <w:marRight w:val="0"/>
          <w:marTop w:val="0"/>
          <w:marBottom w:val="0"/>
          <w:divBdr>
            <w:top w:val="none" w:sz="0" w:space="0" w:color="auto"/>
            <w:left w:val="none" w:sz="0" w:space="0" w:color="auto"/>
            <w:bottom w:val="none" w:sz="0" w:space="0" w:color="auto"/>
            <w:right w:val="none" w:sz="0" w:space="0" w:color="auto"/>
          </w:divBdr>
          <w:divsChild>
            <w:div w:id="883060752">
              <w:marLeft w:val="0"/>
              <w:marRight w:val="0"/>
              <w:marTop w:val="163"/>
              <w:marBottom w:val="163"/>
              <w:divBdr>
                <w:top w:val="none" w:sz="0" w:space="0" w:color="auto"/>
                <w:left w:val="none" w:sz="0" w:space="0" w:color="auto"/>
                <w:bottom w:val="none" w:sz="0" w:space="0" w:color="auto"/>
                <w:right w:val="none" w:sz="0" w:space="0" w:color="auto"/>
              </w:divBdr>
              <w:divsChild>
                <w:div w:id="961301814">
                  <w:marLeft w:val="0"/>
                  <w:marRight w:val="0"/>
                  <w:marTop w:val="0"/>
                  <w:marBottom w:val="360"/>
                  <w:divBdr>
                    <w:top w:val="none" w:sz="0" w:space="0" w:color="auto"/>
                    <w:left w:val="none" w:sz="0" w:space="0" w:color="auto"/>
                    <w:bottom w:val="none" w:sz="0" w:space="0" w:color="auto"/>
                    <w:right w:val="none" w:sz="0" w:space="0" w:color="auto"/>
                  </w:divBdr>
                  <w:divsChild>
                    <w:div w:id="49697099">
                      <w:marLeft w:val="0"/>
                      <w:marRight w:val="0"/>
                      <w:marTop w:val="0"/>
                      <w:marBottom w:val="0"/>
                      <w:divBdr>
                        <w:top w:val="none" w:sz="0" w:space="0" w:color="auto"/>
                        <w:left w:val="none" w:sz="0" w:space="0" w:color="auto"/>
                        <w:bottom w:val="none" w:sz="0" w:space="0" w:color="auto"/>
                        <w:right w:val="none" w:sz="0" w:space="0" w:color="auto"/>
                      </w:divBdr>
                    </w:div>
                    <w:div w:id="98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5387">
          <w:marLeft w:val="0"/>
          <w:marRight w:val="0"/>
          <w:marTop w:val="0"/>
          <w:marBottom w:val="0"/>
          <w:divBdr>
            <w:top w:val="none" w:sz="0" w:space="0" w:color="auto"/>
            <w:left w:val="none" w:sz="0" w:space="0" w:color="auto"/>
            <w:bottom w:val="none" w:sz="0" w:space="0" w:color="auto"/>
            <w:right w:val="none" w:sz="0" w:space="0" w:color="auto"/>
          </w:divBdr>
          <w:divsChild>
            <w:div w:id="1588029339">
              <w:marLeft w:val="0"/>
              <w:marRight w:val="0"/>
              <w:marTop w:val="163"/>
              <w:marBottom w:val="163"/>
              <w:divBdr>
                <w:top w:val="none" w:sz="0" w:space="0" w:color="auto"/>
                <w:left w:val="none" w:sz="0" w:space="0" w:color="auto"/>
                <w:bottom w:val="none" w:sz="0" w:space="0" w:color="auto"/>
                <w:right w:val="none" w:sz="0" w:space="0" w:color="auto"/>
              </w:divBdr>
              <w:divsChild>
                <w:div w:id="548610309">
                  <w:marLeft w:val="0"/>
                  <w:marRight w:val="0"/>
                  <w:marTop w:val="0"/>
                  <w:marBottom w:val="360"/>
                  <w:divBdr>
                    <w:top w:val="none" w:sz="0" w:space="0" w:color="auto"/>
                    <w:left w:val="none" w:sz="0" w:space="0" w:color="auto"/>
                    <w:bottom w:val="none" w:sz="0" w:space="0" w:color="auto"/>
                    <w:right w:val="none" w:sz="0" w:space="0" w:color="auto"/>
                  </w:divBdr>
                  <w:divsChild>
                    <w:div w:id="1368676247">
                      <w:marLeft w:val="0"/>
                      <w:marRight w:val="0"/>
                      <w:marTop w:val="0"/>
                      <w:marBottom w:val="0"/>
                      <w:divBdr>
                        <w:top w:val="none" w:sz="0" w:space="0" w:color="auto"/>
                        <w:left w:val="none" w:sz="0" w:space="0" w:color="auto"/>
                        <w:bottom w:val="none" w:sz="0" w:space="0" w:color="auto"/>
                        <w:right w:val="none" w:sz="0" w:space="0" w:color="auto"/>
                      </w:divBdr>
                    </w:div>
                    <w:div w:id="152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416">
          <w:marLeft w:val="0"/>
          <w:marRight w:val="0"/>
          <w:marTop w:val="0"/>
          <w:marBottom w:val="0"/>
          <w:divBdr>
            <w:top w:val="none" w:sz="0" w:space="0" w:color="auto"/>
            <w:left w:val="none" w:sz="0" w:space="0" w:color="auto"/>
            <w:bottom w:val="none" w:sz="0" w:space="0" w:color="auto"/>
            <w:right w:val="none" w:sz="0" w:space="0" w:color="auto"/>
          </w:divBdr>
          <w:divsChild>
            <w:div w:id="1704750223">
              <w:marLeft w:val="0"/>
              <w:marRight w:val="0"/>
              <w:marTop w:val="163"/>
              <w:marBottom w:val="163"/>
              <w:divBdr>
                <w:top w:val="none" w:sz="0" w:space="0" w:color="auto"/>
                <w:left w:val="none" w:sz="0" w:space="0" w:color="auto"/>
                <w:bottom w:val="none" w:sz="0" w:space="0" w:color="auto"/>
                <w:right w:val="none" w:sz="0" w:space="0" w:color="auto"/>
              </w:divBdr>
              <w:divsChild>
                <w:div w:id="793334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026306">
          <w:marLeft w:val="0"/>
          <w:marRight w:val="0"/>
          <w:marTop w:val="0"/>
          <w:marBottom w:val="0"/>
          <w:divBdr>
            <w:top w:val="none" w:sz="0" w:space="0" w:color="auto"/>
            <w:left w:val="none" w:sz="0" w:space="0" w:color="auto"/>
            <w:bottom w:val="none" w:sz="0" w:space="0" w:color="auto"/>
            <w:right w:val="none" w:sz="0" w:space="0" w:color="auto"/>
          </w:divBdr>
          <w:divsChild>
            <w:div w:id="768505529">
              <w:marLeft w:val="0"/>
              <w:marRight w:val="0"/>
              <w:marTop w:val="163"/>
              <w:marBottom w:val="163"/>
              <w:divBdr>
                <w:top w:val="none" w:sz="0" w:space="0" w:color="auto"/>
                <w:left w:val="none" w:sz="0" w:space="0" w:color="auto"/>
                <w:bottom w:val="none" w:sz="0" w:space="0" w:color="auto"/>
                <w:right w:val="none" w:sz="0" w:space="0" w:color="auto"/>
              </w:divBdr>
              <w:divsChild>
                <w:div w:id="378938932">
                  <w:marLeft w:val="0"/>
                  <w:marRight w:val="0"/>
                  <w:marTop w:val="0"/>
                  <w:marBottom w:val="360"/>
                  <w:divBdr>
                    <w:top w:val="none" w:sz="0" w:space="0" w:color="auto"/>
                    <w:left w:val="none" w:sz="0" w:space="0" w:color="auto"/>
                    <w:bottom w:val="none" w:sz="0" w:space="0" w:color="auto"/>
                    <w:right w:val="none" w:sz="0" w:space="0" w:color="auto"/>
                  </w:divBdr>
                  <w:divsChild>
                    <w:div w:id="204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994">
          <w:marLeft w:val="0"/>
          <w:marRight w:val="0"/>
          <w:marTop w:val="0"/>
          <w:marBottom w:val="0"/>
          <w:divBdr>
            <w:top w:val="none" w:sz="0" w:space="0" w:color="auto"/>
            <w:left w:val="none" w:sz="0" w:space="0" w:color="auto"/>
            <w:bottom w:val="none" w:sz="0" w:space="0" w:color="auto"/>
            <w:right w:val="none" w:sz="0" w:space="0" w:color="auto"/>
          </w:divBdr>
          <w:divsChild>
            <w:div w:id="34669250">
              <w:marLeft w:val="0"/>
              <w:marRight w:val="0"/>
              <w:marTop w:val="163"/>
              <w:marBottom w:val="163"/>
              <w:divBdr>
                <w:top w:val="none" w:sz="0" w:space="0" w:color="auto"/>
                <w:left w:val="none" w:sz="0" w:space="0" w:color="auto"/>
                <w:bottom w:val="none" w:sz="0" w:space="0" w:color="auto"/>
                <w:right w:val="none" w:sz="0" w:space="0" w:color="auto"/>
              </w:divBdr>
              <w:divsChild>
                <w:div w:id="398476036">
                  <w:marLeft w:val="0"/>
                  <w:marRight w:val="0"/>
                  <w:marTop w:val="0"/>
                  <w:marBottom w:val="360"/>
                  <w:divBdr>
                    <w:top w:val="none" w:sz="0" w:space="0" w:color="auto"/>
                    <w:left w:val="none" w:sz="0" w:space="0" w:color="auto"/>
                    <w:bottom w:val="none" w:sz="0" w:space="0" w:color="auto"/>
                    <w:right w:val="none" w:sz="0" w:space="0" w:color="auto"/>
                  </w:divBdr>
                  <w:divsChild>
                    <w:div w:id="640430161">
                      <w:marLeft w:val="0"/>
                      <w:marRight w:val="0"/>
                      <w:marTop w:val="0"/>
                      <w:marBottom w:val="0"/>
                      <w:divBdr>
                        <w:top w:val="none" w:sz="0" w:space="0" w:color="auto"/>
                        <w:left w:val="none" w:sz="0" w:space="0" w:color="auto"/>
                        <w:bottom w:val="none" w:sz="0" w:space="0" w:color="auto"/>
                        <w:right w:val="none" w:sz="0" w:space="0" w:color="auto"/>
                      </w:divBdr>
                    </w:div>
                    <w:div w:id="1558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725">
          <w:marLeft w:val="0"/>
          <w:marRight w:val="0"/>
          <w:marTop w:val="0"/>
          <w:marBottom w:val="0"/>
          <w:divBdr>
            <w:top w:val="none" w:sz="0" w:space="0" w:color="auto"/>
            <w:left w:val="none" w:sz="0" w:space="0" w:color="auto"/>
            <w:bottom w:val="none" w:sz="0" w:space="0" w:color="auto"/>
            <w:right w:val="none" w:sz="0" w:space="0" w:color="auto"/>
          </w:divBdr>
          <w:divsChild>
            <w:div w:id="774011681">
              <w:marLeft w:val="0"/>
              <w:marRight w:val="0"/>
              <w:marTop w:val="163"/>
              <w:marBottom w:val="163"/>
              <w:divBdr>
                <w:top w:val="none" w:sz="0" w:space="0" w:color="auto"/>
                <w:left w:val="none" w:sz="0" w:space="0" w:color="auto"/>
                <w:bottom w:val="none" w:sz="0" w:space="0" w:color="auto"/>
                <w:right w:val="none" w:sz="0" w:space="0" w:color="auto"/>
              </w:divBdr>
              <w:divsChild>
                <w:div w:id="1982542102">
                  <w:marLeft w:val="0"/>
                  <w:marRight w:val="0"/>
                  <w:marTop w:val="0"/>
                  <w:marBottom w:val="360"/>
                  <w:divBdr>
                    <w:top w:val="none" w:sz="0" w:space="0" w:color="auto"/>
                    <w:left w:val="none" w:sz="0" w:space="0" w:color="auto"/>
                    <w:bottom w:val="none" w:sz="0" w:space="0" w:color="auto"/>
                    <w:right w:val="none" w:sz="0" w:space="0" w:color="auto"/>
                  </w:divBdr>
                  <w:divsChild>
                    <w:div w:id="872571901">
                      <w:marLeft w:val="0"/>
                      <w:marRight w:val="0"/>
                      <w:marTop w:val="0"/>
                      <w:marBottom w:val="0"/>
                      <w:divBdr>
                        <w:top w:val="none" w:sz="0" w:space="0" w:color="auto"/>
                        <w:left w:val="none" w:sz="0" w:space="0" w:color="auto"/>
                        <w:bottom w:val="none" w:sz="0" w:space="0" w:color="auto"/>
                        <w:right w:val="none" w:sz="0" w:space="0" w:color="auto"/>
                      </w:divBdr>
                    </w:div>
                    <w:div w:id="1974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454">
          <w:marLeft w:val="0"/>
          <w:marRight w:val="0"/>
          <w:marTop w:val="0"/>
          <w:marBottom w:val="0"/>
          <w:divBdr>
            <w:top w:val="none" w:sz="0" w:space="0" w:color="auto"/>
            <w:left w:val="none" w:sz="0" w:space="0" w:color="auto"/>
            <w:bottom w:val="none" w:sz="0" w:space="0" w:color="auto"/>
            <w:right w:val="none" w:sz="0" w:space="0" w:color="auto"/>
          </w:divBdr>
          <w:divsChild>
            <w:div w:id="1388063839">
              <w:marLeft w:val="0"/>
              <w:marRight w:val="0"/>
              <w:marTop w:val="163"/>
              <w:marBottom w:val="163"/>
              <w:divBdr>
                <w:top w:val="none" w:sz="0" w:space="0" w:color="auto"/>
                <w:left w:val="none" w:sz="0" w:space="0" w:color="auto"/>
                <w:bottom w:val="none" w:sz="0" w:space="0" w:color="auto"/>
                <w:right w:val="none" w:sz="0" w:space="0" w:color="auto"/>
              </w:divBdr>
              <w:divsChild>
                <w:div w:id="2085561338">
                  <w:marLeft w:val="0"/>
                  <w:marRight w:val="0"/>
                  <w:marTop w:val="0"/>
                  <w:marBottom w:val="360"/>
                  <w:divBdr>
                    <w:top w:val="none" w:sz="0" w:space="0" w:color="auto"/>
                    <w:left w:val="none" w:sz="0" w:space="0" w:color="auto"/>
                    <w:bottom w:val="none" w:sz="0" w:space="0" w:color="auto"/>
                    <w:right w:val="none" w:sz="0" w:space="0" w:color="auto"/>
                  </w:divBdr>
                  <w:divsChild>
                    <w:div w:id="1796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1455">
          <w:marLeft w:val="0"/>
          <w:marRight w:val="0"/>
          <w:marTop w:val="0"/>
          <w:marBottom w:val="0"/>
          <w:divBdr>
            <w:top w:val="none" w:sz="0" w:space="0" w:color="auto"/>
            <w:left w:val="none" w:sz="0" w:space="0" w:color="auto"/>
            <w:bottom w:val="none" w:sz="0" w:space="0" w:color="auto"/>
            <w:right w:val="none" w:sz="0" w:space="0" w:color="auto"/>
          </w:divBdr>
          <w:divsChild>
            <w:div w:id="1947155072">
              <w:marLeft w:val="0"/>
              <w:marRight w:val="0"/>
              <w:marTop w:val="163"/>
              <w:marBottom w:val="163"/>
              <w:divBdr>
                <w:top w:val="none" w:sz="0" w:space="0" w:color="auto"/>
                <w:left w:val="none" w:sz="0" w:space="0" w:color="auto"/>
                <w:bottom w:val="none" w:sz="0" w:space="0" w:color="auto"/>
                <w:right w:val="none" w:sz="0" w:space="0" w:color="auto"/>
              </w:divBdr>
              <w:divsChild>
                <w:div w:id="19821462">
                  <w:marLeft w:val="0"/>
                  <w:marRight w:val="0"/>
                  <w:marTop w:val="0"/>
                  <w:marBottom w:val="360"/>
                  <w:divBdr>
                    <w:top w:val="none" w:sz="0" w:space="0" w:color="auto"/>
                    <w:left w:val="none" w:sz="0" w:space="0" w:color="auto"/>
                    <w:bottom w:val="none" w:sz="0" w:space="0" w:color="auto"/>
                    <w:right w:val="none" w:sz="0" w:space="0" w:color="auto"/>
                  </w:divBdr>
                  <w:divsChild>
                    <w:div w:id="52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24">
          <w:marLeft w:val="0"/>
          <w:marRight w:val="0"/>
          <w:marTop w:val="0"/>
          <w:marBottom w:val="0"/>
          <w:divBdr>
            <w:top w:val="none" w:sz="0" w:space="0" w:color="auto"/>
            <w:left w:val="none" w:sz="0" w:space="0" w:color="auto"/>
            <w:bottom w:val="none" w:sz="0" w:space="0" w:color="auto"/>
            <w:right w:val="none" w:sz="0" w:space="0" w:color="auto"/>
          </w:divBdr>
          <w:divsChild>
            <w:div w:id="477921158">
              <w:marLeft w:val="0"/>
              <w:marRight w:val="0"/>
              <w:marTop w:val="163"/>
              <w:marBottom w:val="163"/>
              <w:divBdr>
                <w:top w:val="none" w:sz="0" w:space="0" w:color="auto"/>
                <w:left w:val="none" w:sz="0" w:space="0" w:color="auto"/>
                <w:bottom w:val="none" w:sz="0" w:space="0" w:color="auto"/>
                <w:right w:val="none" w:sz="0" w:space="0" w:color="auto"/>
              </w:divBdr>
              <w:divsChild>
                <w:div w:id="1401905920">
                  <w:marLeft w:val="0"/>
                  <w:marRight w:val="0"/>
                  <w:marTop w:val="0"/>
                  <w:marBottom w:val="360"/>
                  <w:divBdr>
                    <w:top w:val="none" w:sz="0" w:space="0" w:color="auto"/>
                    <w:left w:val="none" w:sz="0" w:space="0" w:color="auto"/>
                    <w:bottom w:val="none" w:sz="0" w:space="0" w:color="auto"/>
                    <w:right w:val="none" w:sz="0" w:space="0" w:color="auto"/>
                  </w:divBdr>
                  <w:divsChild>
                    <w:div w:id="429737741">
                      <w:marLeft w:val="0"/>
                      <w:marRight w:val="0"/>
                      <w:marTop w:val="0"/>
                      <w:marBottom w:val="0"/>
                      <w:divBdr>
                        <w:top w:val="none" w:sz="0" w:space="0" w:color="auto"/>
                        <w:left w:val="none" w:sz="0" w:space="0" w:color="auto"/>
                        <w:bottom w:val="none" w:sz="0" w:space="0" w:color="auto"/>
                        <w:right w:val="none" w:sz="0" w:space="0" w:color="auto"/>
                      </w:divBdr>
                    </w:div>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339">
          <w:marLeft w:val="0"/>
          <w:marRight w:val="0"/>
          <w:marTop w:val="0"/>
          <w:marBottom w:val="0"/>
          <w:divBdr>
            <w:top w:val="none" w:sz="0" w:space="0" w:color="auto"/>
            <w:left w:val="none" w:sz="0" w:space="0" w:color="auto"/>
            <w:bottom w:val="none" w:sz="0" w:space="0" w:color="auto"/>
            <w:right w:val="none" w:sz="0" w:space="0" w:color="auto"/>
          </w:divBdr>
          <w:divsChild>
            <w:div w:id="586572826">
              <w:marLeft w:val="0"/>
              <w:marRight w:val="0"/>
              <w:marTop w:val="163"/>
              <w:marBottom w:val="163"/>
              <w:divBdr>
                <w:top w:val="none" w:sz="0" w:space="0" w:color="auto"/>
                <w:left w:val="none" w:sz="0" w:space="0" w:color="auto"/>
                <w:bottom w:val="none" w:sz="0" w:space="0" w:color="auto"/>
                <w:right w:val="none" w:sz="0" w:space="0" w:color="auto"/>
              </w:divBdr>
              <w:divsChild>
                <w:div w:id="2136172716">
                  <w:marLeft w:val="0"/>
                  <w:marRight w:val="0"/>
                  <w:marTop w:val="0"/>
                  <w:marBottom w:val="360"/>
                  <w:divBdr>
                    <w:top w:val="none" w:sz="0" w:space="0" w:color="auto"/>
                    <w:left w:val="none" w:sz="0" w:space="0" w:color="auto"/>
                    <w:bottom w:val="none" w:sz="0" w:space="0" w:color="auto"/>
                    <w:right w:val="none" w:sz="0" w:space="0" w:color="auto"/>
                  </w:divBdr>
                  <w:divsChild>
                    <w:div w:id="143203190">
                      <w:marLeft w:val="0"/>
                      <w:marRight w:val="0"/>
                      <w:marTop w:val="0"/>
                      <w:marBottom w:val="0"/>
                      <w:divBdr>
                        <w:top w:val="none" w:sz="0" w:space="0" w:color="auto"/>
                        <w:left w:val="none" w:sz="0" w:space="0" w:color="auto"/>
                        <w:bottom w:val="none" w:sz="0" w:space="0" w:color="auto"/>
                        <w:right w:val="none" w:sz="0" w:space="0" w:color="auto"/>
                      </w:divBdr>
                    </w:div>
                    <w:div w:id="903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647">
          <w:marLeft w:val="0"/>
          <w:marRight w:val="0"/>
          <w:marTop w:val="0"/>
          <w:marBottom w:val="0"/>
          <w:divBdr>
            <w:top w:val="none" w:sz="0" w:space="0" w:color="auto"/>
            <w:left w:val="none" w:sz="0" w:space="0" w:color="auto"/>
            <w:bottom w:val="none" w:sz="0" w:space="0" w:color="auto"/>
            <w:right w:val="none" w:sz="0" w:space="0" w:color="auto"/>
          </w:divBdr>
          <w:divsChild>
            <w:div w:id="1505507909">
              <w:marLeft w:val="0"/>
              <w:marRight w:val="0"/>
              <w:marTop w:val="163"/>
              <w:marBottom w:val="163"/>
              <w:divBdr>
                <w:top w:val="none" w:sz="0" w:space="0" w:color="auto"/>
                <w:left w:val="none" w:sz="0" w:space="0" w:color="auto"/>
                <w:bottom w:val="none" w:sz="0" w:space="0" w:color="auto"/>
                <w:right w:val="none" w:sz="0" w:space="0" w:color="auto"/>
              </w:divBdr>
              <w:divsChild>
                <w:div w:id="1213083470">
                  <w:marLeft w:val="0"/>
                  <w:marRight w:val="0"/>
                  <w:marTop w:val="0"/>
                  <w:marBottom w:val="360"/>
                  <w:divBdr>
                    <w:top w:val="none" w:sz="0" w:space="0" w:color="auto"/>
                    <w:left w:val="none" w:sz="0" w:space="0" w:color="auto"/>
                    <w:bottom w:val="none" w:sz="0" w:space="0" w:color="auto"/>
                    <w:right w:val="none" w:sz="0" w:space="0" w:color="auto"/>
                  </w:divBdr>
                  <w:divsChild>
                    <w:div w:id="101341659">
                      <w:marLeft w:val="0"/>
                      <w:marRight w:val="0"/>
                      <w:marTop w:val="0"/>
                      <w:marBottom w:val="0"/>
                      <w:divBdr>
                        <w:top w:val="none" w:sz="0" w:space="0" w:color="auto"/>
                        <w:left w:val="none" w:sz="0" w:space="0" w:color="auto"/>
                        <w:bottom w:val="none" w:sz="0" w:space="0" w:color="auto"/>
                        <w:right w:val="none" w:sz="0" w:space="0" w:color="auto"/>
                      </w:divBdr>
                    </w:div>
                    <w:div w:id="1519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18">
          <w:marLeft w:val="0"/>
          <w:marRight w:val="0"/>
          <w:marTop w:val="0"/>
          <w:marBottom w:val="0"/>
          <w:divBdr>
            <w:top w:val="none" w:sz="0" w:space="0" w:color="auto"/>
            <w:left w:val="none" w:sz="0" w:space="0" w:color="auto"/>
            <w:bottom w:val="none" w:sz="0" w:space="0" w:color="auto"/>
            <w:right w:val="none" w:sz="0" w:space="0" w:color="auto"/>
          </w:divBdr>
          <w:divsChild>
            <w:div w:id="188378096">
              <w:marLeft w:val="0"/>
              <w:marRight w:val="0"/>
              <w:marTop w:val="163"/>
              <w:marBottom w:val="163"/>
              <w:divBdr>
                <w:top w:val="none" w:sz="0" w:space="0" w:color="auto"/>
                <w:left w:val="none" w:sz="0" w:space="0" w:color="auto"/>
                <w:bottom w:val="none" w:sz="0" w:space="0" w:color="auto"/>
                <w:right w:val="none" w:sz="0" w:space="0" w:color="auto"/>
              </w:divBdr>
              <w:divsChild>
                <w:div w:id="104812266">
                  <w:marLeft w:val="0"/>
                  <w:marRight w:val="0"/>
                  <w:marTop w:val="0"/>
                  <w:marBottom w:val="360"/>
                  <w:divBdr>
                    <w:top w:val="none" w:sz="0" w:space="0" w:color="auto"/>
                    <w:left w:val="none" w:sz="0" w:space="0" w:color="auto"/>
                    <w:bottom w:val="none" w:sz="0" w:space="0" w:color="auto"/>
                    <w:right w:val="none" w:sz="0" w:space="0" w:color="auto"/>
                  </w:divBdr>
                  <w:divsChild>
                    <w:div w:id="41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544">
          <w:marLeft w:val="0"/>
          <w:marRight w:val="0"/>
          <w:marTop w:val="0"/>
          <w:marBottom w:val="0"/>
          <w:divBdr>
            <w:top w:val="none" w:sz="0" w:space="0" w:color="auto"/>
            <w:left w:val="none" w:sz="0" w:space="0" w:color="auto"/>
            <w:bottom w:val="none" w:sz="0" w:space="0" w:color="auto"/>
            <w:right w:val="none" w:sz="0" w:space="0" w:color="auto"/>
          </w:divBdr>
          <w:divsChild>
            <w:div w:id="1637419208">
              <w:marLeft w:val="0"/>
              <w:marRight w:val="0"/>
              <w:marTop w:val="163"/>
              <w:marBottom w:val="163"/>
              <w:divBdr>
                <w:top w:val="none" w:sz="0" w:space="0" w:color="auto"/>
                <w:left w:val="none" w:sz="0" w:space="0" w:color="auto"/>
                <w:bottom w:val="none" w:sz="0" w:space="0" w:color="auto"/>
                <w:right w:val="none" w:sz="0" w:space="0" w:color="auto"/>
              </w:divBdr>
              <w:divsChild>
                <w:div w:id="1308244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185976">
          <w:marLeft w:val="0"/>
          <w:marRight w:val="0"/>
          <w:marTop w:val="0"/>
          <w:marBottom w:val="0"/>
          <w:divBdr>
            <w:top w:val="none" w:sz="0" w:space="0" w:color="auto"/>
            <w:left w:val="none" w:sz="0" w:space="0" w:color="auto"/>
            <w:bottom w:val="none" w:sz="0" w:space="0" w:color="auto"/>
            <w:right w:val="none" w:sz="0" w:space="0" w:color="auto"/>
          </w:divBdr>
          <w:divsChild>
            <w:div w:id="151797300">
              <w:marLeft w:val="0"/>
              <w:marRight w:val="0"/>
              <w:marTop w:val="163"/>
              <w:marBottom w:val="163"/>
              <w:divBdr>
                <w:top w:val="none" w:sz="0" w:space="0" w:color="auto"/>
                <w:left w:val="none" w:sz="0" w:space="0" w:color="auto"/>
                <w:bottom w:val="none" w:sz="0" w:space="0" w:color="auto"/>
                <w:right w:val="none" w:sz="0" w:space="0" w:color="auto"/>
              </w:divBdr>
              <w:divsChild>
                <w:div w:id="267544236">
                  <w:marLeft w:val="0"/>
                  <w:marRight w:val="0"/>
                  <w:marTop w:val="0"/>
                  <w:marBottom w:val="360"/>
                  <w:divBdr>
                    <w:top w:val="none" w:sz="0" w:space="0" w:color="auto"/>
                    <w:left w:val="none" w:sz="0" w:space="0" w:color="auto"/>
                    <w:bottom w:val="none" w:sz="0" w:space="0" w:color="auto"/>
                    <w:right w:val="none" w:sz="0" w:space="0" w:color="auto"/>
                  </w:divBdr>
                  <w:divsChild>
                    <w:div w:id="475755839">
                      <w:marLeft w:val="0"/>
                      <w:marRight w:val="0"/>
                      <w:marTop w:val="0"/>
                      <w:marBottom w:val="0"/>
                      <w:divBdr>
                        <w:top w:val="none" w:sz="0" w:space="0" w:color="auto"/>
                        <w:left w:val="none" w:sz="0" w:space="0" w:color="auto"/>
                        <w:bottom w:val="none" w:sz="0" w:space="0" w:color="auto"/>
                        <w:right w:val="none" w:sz="0" w:space="0" w:color="auto"/>
                      </w:divBdr>
                    </w:div>
                    <w:div w:id="181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734">
          <w:marLeft w:val="0"/>
          <w:marRight w:val="0"/>
          <w:marTop w:val="0"/>
          <w:marBottom w:val="0"/>
          <w:divBdr>
            <w:top w:val="none" w:sz="0" w:space="0" w:color="auto"/>
            <w:left w:val="none" w:sz="0" w:space="0" w:color="auto"/>
            <w:bottom w:val="none" w:sz="0" w:space="0" w:color="auto"/>
            <w:right w:val="none" w:sz="0" w:space="0" w:color="auto"/>
          </w:divBdr>
          <w:divsChild>
            <w:div w:id="1948346101">
              <w:marLeft w:val="0"/>
              <w:marRight w:val="0"/>
              <w:marTop w:val="163"/>
              <w:marBottom w:val="163"/>
              <w:divBdr>
                <w:top w:val="none" w:sz="0" w:space="0" w:color="auto"/>
                <w:left w:val="none" w:sz="0" w:space="0" w:color="auto"/>
                <w:bottom w:val="none" w:sz="0" w:space="0" w:color="auto"/>
                <w:right w:val="none" w:sz="0" w:space="0" w:color="auto"/>
              </w:divBdr>
              <w:divsChild>
                <w:div w:id="1156527244">
                  <w:marLeft w:val="0"/>
                  <w:marRight w:val="0"/>
                  <w:marTop w:val="0"/>
                  <w:marBottom w:val="360"/>
                  <w:divBdr>
                    <w:top w:val="none" w:sz="0" w:space="0" w:color="auto"/>
                    <w:left w:val="none" w:sz="0" w:space="0" w:color="auto"/>
                    <w:bottom w:val="none" w:sz="0" w:space="0" w:color="auto"/>
                    <w:right w:val="none" w:sz="0" w:space="0" w:color="auto"/>
                  </w:divBdr>
                  <w:divsChild>
                    <w:div w:id="1512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53">
          <w:marLeft w:val="0"/>
          <w:marRight w:val="0"/>
          <w:marTop w:val="0"/>
          <w:marBottom w:val="0"/>
          <w:divBdr>
            <w:top w:val="none" w:sz="0" w:space="0" w:color="auto"/>
            <w:left w:val="none" w:sz="0" w:space="0" w:color="auto"/>
            <w:bottom w:val="none" w:sz="0" w:space="0" w:color="auto"/>
            <w:right w:val="none" w:sz="0" w:space="0" w:color="auto"/>
          </w:divBdr>
          <w:divsChild>
            <w:div w:id="788430710">
              <w:marLeft w:val="0"/>
              <w:marRight w:val="0"/>
              <w:marTop w:val="163"/>
              <w:marBottom w:val="163"/>
              <w:divBdr>
                <w:top w:val="none" w:sz="0" w:space="0" w:color="auto"/>
                <w:left w:val="none" w:sz="0" w:space="0" w:color="auto"/>
                <w:bottom w:val="none" w:sz="0" w:space="0" w:color="auto"/>
                <w:right w:val="none" w:sz="0" w:space="0" w:color="auto"/>
              </w:divBdr>
              <w:divsChild>
                <w:div w:id="1813986906">
                  <w:marLeft w:val="0"/>
                  <w:marRight w:val="0"/>
                  <w:marTop w:val="0"/>
                  <w:marBottom w:val="360"/>
                  <w:divBdr>
                    <w:top w:val="none" w:sz="0" w:space="0" w:color="auto"/>
                    <w:left w:val="none" w:sz="0" w:space="0" w:color="auto"/>
                    <w:bottom w:val="none" w:sz="0" w:space="0" w:color="auto"/>
                    <w:right w:val="none" w:sz="0" w:space="0" w:color="auto"/>
                  </w:divBdr>
                  <w:divsChild>
                    <w:div w:id="1670325383">
                      <w:marLeft w:val="0"/>
                      <w:marRight w:val="0"/>
                      <w:marTop w:val="0"/>
                      <w:marBottom w:val="0"/>
                      <w:divBdr>
                        <w:top w:val="none" w:sz="0" w:space="0" w:color="auto"/>
                        <w:left w:val="none" w:sz="0" w:space="0" w:color="auto"/>
                        <w:bottom w:val="none" w:sz="0" w:space="0" w:color="auto"/>
                        <w:right w:val="none" w:sz="0" w:space="0" w:color="auto"/>
                      </w:divBdr>
                    </w:div>
                    <w:div w:id="1794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2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47">
          <w:marLeft w:val="547"/>
          <w:marRight w:val="0"/>
          <w:marTop w:val="0"/>
          <w:marBottom w:val="0"/>
          <w:divBdr>
            <w:top w:val="none" w:sz="0" w:space="0" w:color="auto"/>
            <w:left w:val="none" w:sz="0" w:space="0" w:color="auto"/>
            <w:bottom w:val="none" w:sz="0" w:space="0" w:color="auto"/>
            <w:right w:val="none" w:sz="0" w:space="0" w:color="auto"/>
          </w:divBdr>
        </w:div>
      </w:divsChild>
    </w:div>
    <w:div w:id="2095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mankgcsra@Gujara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FFF4-1489-4F27-B133-60E87975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Ficci4</dc:creator>
  <cp:keywords/>
  <cp:lastModifiedBy>Padmank Jani</cp:lastModifiedBy>
  <cp:revision>13</cp:revision>
  <cp:lastPrinted>2016-04-11T10:33:00Z</cp:lastPrinted>
  <dcterms:created xsi:type="dcterms:W3CDTF">2017-10-13T07:11:00Z</dcterms:created>
  <dcterms:modified xsi:type="dcterms:W3CDTF">2017-11-26T07:07:00Z</dcterms:modified>
</cp:coreProperties>
</file>